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84AE3" w14:textId="10D25107" w:rsidR="00EB16D3" w:rsidRDefault="00424F22">
      <w:pPr>
        <w:rPr>
          <w:rStyle w:val="Nessuno"/>
          <w:rFonts w:ascii="Times New Roman" w:hAnsi="Times New Roman"/>
          <w:i/>
          <w:iCs/>
          <w:sz w:val="22"/>
          <w:szCs w:val="22"/>
        </w:rPr>
      </w:pPr>
      <w:r>
        <w:rPr>
          <w:rStyle w:val="Nessuno"/>
          <w:rFonts w:ascii="Times New Roman" w:hAnsi="Times New Roman"/>
          <w:i/>
          <w:iCs/>
          <w:sz w:val="22"/>
          <w:szCs w:val="22"/>
        </w:rPr>
        <w:t>Comunicato stampa</w:t>
      </w:r>
    </w:p>
    <w:p w14:paraId="6F7B3EC6" w14:textId="77777777" w:rsidR="00F14CFE" w:rsidRDefault="00F14CFE">
      <w:pPr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2261D28" w14:textId="77777777" w:rsidR="00EB16D3" w:rsidRDefault="00EB16D3">
      <w:pPr>
        <w:jc w:val="center"/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E06677F" w14:textId="77777777" w:rsidR="00420BA2" w:rsidRDefault="002B7D4E" w:rsidP="006A6006">
      <w:pPr>
        <w:jc w:val="center"/>
        <w:rPr>
          <w:rStyle w:val="Nessuno"/>
          <w:rFonts w:ascii="Times New Roman" w:hAnsi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A MERCATO MEDITERRANEO,</w:t>
      </w:r>
      <w:r w:rsidR="006A6006">
        <w:rPr>
          <w:rStyle w:val="Nessuno"/>
          <w:rFonts w:ascii="Times New Roman" w:hAnsi="Times New Roman"/>
          <w:b/>
          <w:bCs/>
          <w:sz w:val="22"/>
          <w:szCs w:val="22"/>
        </w:rPr>
        <w:t xml:space="preserve"> ROMA SI CONFERMA REGINA D’ITALIA </w:t>
      </w:r>
      <w:r w:rsidR="00F15028">
        <w:rPr>
          <w:rStyle w:val="Nessuno"/>
          <w:rFonts w:ascii="Times New Roman" w:hAnsi="Times New Roman"/>
          <w:b/>
          <w:bCs/>
          <w:sz w:val="22"/>
          <w:szCs w:val="22"/>
        </w:rPr>
        <w:t>PER GLI UTENTI DI TRIPADVISOR</w:t>
      </w:r>
      <w:r w:rsidR="00AD30B7">
        <w:rPr>
          <w:rStyle w:val="Nessuno"/>
          <w:rFonts w:ascii="Times New Roman" w:hAnsi="Times New Roman"/>
          <w:b/>
          <w:bCs/>
          <w:sz w:val="22"/>
          <w:szCs w:val="22"/>
        </w:rPr>
        <w:t xml:space="preserve"> A CACCIA DI ESPERIENZE A TAVOLA</w:t>
      </w:r>
      <w:r w:rsidR="00F15028">
        <w:rPr>
          <w:rStyle w:val="Nessuno"/>
          <w:rFonts w:ascii="Times New Roman" w:hAnsi="Times New Roman"/>
          <w:b/>
          <w:bCs/>
          <w:sz w:val="22"/>
          <w:szCs w:val="22"/>
        </w:rPr>
        <w:t xml:space="preserve">. </w:t>
      </w:r>
    </w:p>
    <w:p w14:paraId="17DF460E" w14:textId="46A61F2A" w:rsidR="006A6006" w:rsidRDefault="00F15028" w:rsidP="006A6006">
      <w:pPr>
        <w:jc w:val="center"/>
        <w:rPr>
          <w:rStyle w:val="Nessuno"/>
          <w:rFonts w:ascii="Times New Roman" w:hAnsi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br/>
      </w:r>
      <w:r w:rsidR="002B7D4E">
        <w:rPr>
          <w:rStyle w:val="Nessuno"/>
          <w:rFonts w:ascii="Times New Roman" w:hAnsi="Times New Roman"/>
          <w:b/>
          <w:bCs/>
          <w:sz w:val="22"/>
          <w:szCs w:val="22"/>
        </w:rPr>
        <w:t>I ristoranti della Capitale fanno più visualizzazioni in assoluto</w:t>
      </w:r>
      <w:r w:rsidR="00420BA2">
        <w:rPr>
          <w:rStyle w:val="Nessuno"/>
          <w:rFonts w:ascii="Times New Roman" w:hAnsi="Times New Roman"/>
          <w:b/>
          <w:bCs/>
          <w:sz w:val="22"/>
          <w:szCs w:val="22"/>
        </w:rPr>
        <w:t xml:space="preserve"> a livello nazionale, battendo Milano, Firenze, Napoli e Venezia. Fuori dai confini italiani, sono soprattutto gli utenti di Regno Unito, Usa e Francia a ricercare il gusto romano  </w:t>
      </w:r>
    </w:p>
    <w:p w14:paraId="4C609B92" w14:textId="77777777" w:rsidR="006A6006" w:rsidRDefault="006A6006" w:rsidP="006A6006">
      <w:pPr>
        <w:jc w:val="center"/>
        <w:rPr>
          <w:rStyle w:val="Nessuno"/>
          <w:rFonts w:ascii="Times New Roman" w:hAnsi="Times New Roman"/>
          <w:b/>
          <w:bCs/>
          <w:sz w:val="22"/>
          <w:szCs w:val="22"/>
        </w:rPr>
      </w:pPr>
    </w:p>
    <w:p w14:paraId="23FA8BD8" w14:textId="65D0B843" w:rsidR="00EE24C7" w:rsidRDefault="00EE24C7" w:rsidP="00420BA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F4C45FE" w14:textId="70D6D21B" w:rsidR="00FF12A7" w:rsidRPr="00310E7C" w:rsidRDefault="00D17EA2" w:rsidP="00310E7C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r w:rsidRPr="00D17EA2">
        <w:rPr>
          <w:rStyle w:val="Nessuno"/>
          <w:rFonts w:ascii="Times New Roman" w:eastAsia="Times New Roman" w:hAnsi="Times New Roman" w:cs="Times New Roman"/>
          <w:i/>
          <w:sz w:val="22"/>
          <w:szCs w:val="22"/>
        </w:rPr>
        <w:t>Roma, 12 novembre 2019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bookmarkEnd w:id="0"/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Analizzando le principali città italiane ricercate da utenti nazionali e internazionali</w:t>
      </w:r>
      <w:r w:rsidR="000B237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sulla piattaforma </w:t>
      </w:r>
      <w:proofErr w:type="spellStart"/>
      <w:r w:rsidR="000B237A">
        <w:rPr>
          <w:rStyle w:val="Nessuno"/>
          <w:rFonts w:ascii="Times New Roman" w:eastAsia="Times New Roman" w:hAnsi="Times New Roman" w:cs="Times New Roman"/>
          <w:sz w:val="22"/>
          <w:szCs w:val="22"/>
        </w:rPr>
        <w:t>TripAdvisor</w:t>
      </w:r>
      <w:proofErr w:type="spellEnd"/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in base alle pagine 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>‘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ristoranti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>’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>visualizzate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nel 2019, Roma 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è la regina 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in assoluto (260mila visualizzazioni), </w:t>
      </w:r>
      <w:r w:rsidR="000B237A">
        <w:rPr>
          <w:rStyle w:val="Nessuno"/>
          <w:rFonts w:ascii="Times New Roman" w:eastAsia="Times New Roman" w:hAnsi="Times New Roman" w:cs="Times New Roman"/>
          <w:sz w:val="22"/>
          <w:szCs w:val="22"/>
        </w:rPr>
        <w:t>davanti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 Milano (120mila), Firenze (80mila), Napoli (65mila) e Venezia (45mila).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237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E’ quanto emerso nel corso della tavola rotonda </w:t>
      </w:r>
      <w:r w:rsidR="000B237A" w:rsidRPr="000B237A"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  <w:t>‘La reputazione online della ristorazione romana: evidenze e prospettive’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- moderata dal</w:t>
      </w:r>
      <w:r w:rsidR="00954F7F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 vicedirettore di </w:t>
      </w:r>
      <w:proofErr w:type="spellStart"/>
      <w:r w:rsidR="00954F7F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Fipe</w:t>
      </w:r>
      <w:proofErr w:type="spellEnd"/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54F7F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Luciano Sbraga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–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F12A7">
        <w:rPr>
          <w:rStyle w:val="Nessuno"/>
          <w:rFonts w:ascii="Times New Roman" w:eastAsia="Times New Roman" w:hAnsi="Times New Roman" w:cs="Times New Roman"/>
          <w:sz w:val="22"/>
          <w:szCs w:val="22"/>
        </w:rPr>
        <w:t>che</w:t>
      </w:r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si è svolta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ieri </w:t>
      </w:r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all’interno di </w:t>
      </w:r>
      <w:r w:rsidR="00310E7C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Mercato Mediterraneo</w:t>
      </w:r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,</w:t>
      </w:r>
      <w:r w:rsidR="00FF12A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i</w:t>
      </w:r>
      <w:r w:rsidR="00FF12A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 salone dei prodotti agroalimentari del Mare Nostrum, ideato e organizzato da </w:t>
      </w:r>
      <w:r w:rsidR="00FF12A7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Fiera Roma</w:t>
      </w:r>
      <w:r w:rsidR="00310E7C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,</w:t>
      </w:r>
      <w:r w:rsidR="00310E7C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310E7C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in chiusura oggi</w:t>
      </w:r>
      <w:r w:rsidR="00FF12A7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3E91A707" w14:textId="724CE74B" w:rsidR="006A6006" w:rsidRDefault="00FF12A7" w:rsidP="00310E7C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A fornire una fotografia aggiornata s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ui gusti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degli utenti online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in fatto di cibo e viaggi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sono state</w:t>
      </w:r>
      <w:r w:rsidR="00007AAE" w:rsidRPr="00007AAE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007AAE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Valentina Quattro</w:t>
      </w:r>
      <w:r w:rsidR="00007AAE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 e</w:t>
      </w:r>
      <w:r w:rsidR="00007AAE" w:rsidRPr="000B237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07AAE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Ambra </w:t>
      </w:r>
      <w:proofErr w:type="spellStart"/>
      <w:r w:rsidR="00007AAE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Grisotto</w:t>
      </w:r>
      <w:proofErr w:type="spellEnd"/>
      <w:r w:rsidR="00007AAE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 di </w:t>
      </w:r>
      <w:proofErr w:type="spellStart"/>
      <w:r w:rsidR="00007AAE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TripAdvisor</w:t>
      </w:r>
      <w:proofErr w:type="spellEnd"/>
      <w:r w:rsidR="00007AAE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 Italia</w:t>
      </w:r>
      <w:r w:rsidR="00007AAE" w:rsidRP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partendo da un dato generale </w:t>
      </w:r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che conferma il </w:t>
      </w:r>
      <w:proofErr w:type="spellStart"/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food</w:t>
      </w:r>
      <w:proofErr w:type="spellEnd"/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come una delle principali ‘attrazioni’ nella scelta di una destinazione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nel 2019 </w:t>
      </w:r>
      <w:r w:rsidR="00954F7F" w:rsidRP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il 67% delle pagine viste 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>nel nostro Paese rispondono alla voce ‘</w:t>
      </w:r>
      <w:r w:rsidR="00954F7F" w:rsidRP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>ristoranti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>’</w:t>
      </w:r>
      <w:r w:rsid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e a brillare, in questo senso, è proprio la Capitale. 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39FF626" w14:textId="21A7A019" w:rsidR="00310E7C" w:rsidRDefault="00310E7C" w:rsidP="00310E7C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Secondo i dati registrati sull</w:t>
      </w:r>
      <w:r w:rsidR="00FF12A7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1C088F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piattaforma di viaggi più grande al mondo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A600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(in media 490 milioni di visitatori unici al mese; 795 milioni di recensioni e opinioni pubblicate; 256 nuovi contributi ogni minuto)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, infatti, n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el periodo gennaio-settembre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di quest’anno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E3924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>sono state visualizzate 105 milioni di pagine</w:t>
      </w:r>
      <w:r w:rsid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relative ai ristoranti di Roma, ampiamente avanti rispetto a Milano (</w:t>
      </w:r>
      <w:r w:rsidR="00DE3924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70 </w:t>
      </w:r>
      <w:r w:rsid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>mln)</w:t>
      </w:r>
      <w:r w:rsidR="00DE3924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>Firenze (</w:t>
      </w:r>
      <w:r w:rsidR="00DE3924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>35</w:t>
      </w:r>
      <w:r w:rsid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mln), Venezia (</w:t>
      </w:r>
      <w:r w:rsidR="00DE3924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30 </w:t>
      </w:r>
      <w:r w:rsid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>mln) e Napoli (25 mln)</w:t>
      </w:r>
      <w:r w:rsidR="00DE3924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>A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mmontano</w:t>
      </w:r>
      <w:r w:rsid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inoltre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260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mila le recensioni pubblicate per le categorie ristoranti a Roma</w:t>
      </w:r>
      <w:r w:rsidR="000B70F5">
        <w:rPr>
          <w:rStyle w:val="Nessuno"/>
          <w:rFonts w:ascii="Times New Roman" w:eastAsia="Times New Roman" w:hAnsi="Times New Roman" w:cs="Times New Roman"/>
          <w:sz w:val="22"/>
          <w:szCs w:val="22"/>
        </w:rPr>
        <w:t>, mentre ad esempio Milano si attesta a 120mila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0A2113">
        <w:rPr>
          <w:rStyle w:val="Nessuno"/>
          <w:rFonts w:ascii="Times New Roman" w:eastAsia="Times New Roman" w:hAnsi="Times New Roman" w:cs="Times New Roman"/>
          <w:sz w:val="22"/>
          <w:szCs w:val="22"/>
        </w:rPr>
        <w:t>Ma se a livello nazionale, la Città eterna batte tutte le altre, s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ul panorama europeo conquista</w:t>
      </w:r>
      <w:r w:rsidR="000A211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A2113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invece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il secondo posto, </w:t>
      </w:r>
      <w:r w:rsidR="000A211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pur 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tallonando Londra (290mila)</w:t>
      </w:r>
      <w:r w:rsidR="000A211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Un testa a testa, comunque, che </w:t>
      </w:r>
      <w:r w:rsidR="0053031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si gioca a grandi distanze 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>d</w:t>
      </w:r>
      <w:r w:rsidR="0053031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 </w:t>
      </w:r>
      <w:r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Parigi (195mila), Barcellona (145mila), Amsterdam (60mila) e Berlino (55mila).  </w:t>
      </w:r>
    </w:p>
    <w:p w14:paraId="3A2346B3" w14:textId="4DE6633A" w:rsidR="001A380C" w:rsidRPr="006A6006" w:rsidRDefault="001A380C" w:rsidP="001A380C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Guardando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poi 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ai top 10 Paesi, le tre nazioni che più di tutte generano traffico sulle pagine viste su Roma in riferimento ai ristoranti sono Regno Unito (13,5%), Stati Uniti (13</w:t>
      </w:r>
      <w:r w:rsidR="000B70F5">
        <w:rPr>
          <w:rStyle w:val="Nessuno"/>
          <w:rFonts w:ascii="Times New Roman" w:eastAsia="Times New Roman" w:hAnsi="Times New Roman" w:cs="Times New Roman"/>
          <w:sz w:val="22"/>
          <w:szCs w:val="22"/>
        </w:rPr>
        <w:t>,1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%) e Francia (11</w:t>
      </w:r>
      <w:r w:rsidR="000B70F5">
        <w:rPr>
          <w:rStyle w:val="Nessuno"/>
          <w:rFonts w:ascii="Times New Roman" w:eastAsia="Times New Roman" w:hAnsi="Times New Roman" w:cs="Times New Roman"/>
          <w:sz w:val="22"/>
          <w:szCs w:val="22"/>
        </w:rPr>
        <w:t>,1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%)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seguite da Spagna (8,5%), Germania (6,7%), Russia (4,1%), Paesi Bassi (2,8%), Grecia (2,5%), Giappone (2,5%) e Brasile (2%). </w:t>
      </w:r>
    </w:p>
    <w:p w14:paraId="61B61FC4" w14:textId="67924C5D" w:rsidR="003E3F8F" w:rsidRDefault="006A6006" w:rsidP="002F4223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Ad essere più attivi quando si tratta di dare ‘raccomandazioni’ sui ristoranti della Capitale, sono perlopiù le copp</w:t>
      </w:r>
      <w:r w:rsidR="00175050">
        <w:rPr>
          <w:rStyle w:val="Nessuno"/>
          <w:rFonts w:ascii="Times New Roman" w:eastAsia="Times New Roman" w:hAnsi="Times New Roman" w:cs="Times New Roman"/>
          <w:sz w:val="22"/>
          <w:szCs w:val="22"/>
        </w:rPr>
        <w:t>ie (38%), come accade a Venezia, Firenze,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Napoli </w:t>
      </w:r>
      <w:r w:rsidR="00175050">
        <w:rPr>
          <w:rStyle w:val="Nessuno"/>
          <w:rFonts w:ascii="Times New Roman" w:eastAsia="Times New Roman" w:hAnsi="Times New Roman" w:cs="Times New Roman"/>
          <w:sz w:val="22"/>
          <w:szCs w:val="22"/>
        </w:rPr>
        <w:t>e, in Europa, a Parigi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Barcellona, Amsterdam </w:t>
      </w:r>
      <w:r w:rsidR="00175050">
        <w:rPr>
          <w:rStyle w:val="Nessuno"/>
          <w:rFonts w:ascii="Times New Roman" w:eastAsia="Times New Roman" w:hAnsi="Times New Roman" w:cs="Times New Roman"/>
          <w:sz w:val="22"/>
          <w:szCs w:val="22"/>
        </w:rPr>
        <w:t>e Berlino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. Mentre a Milano e Londra, città evidentemente identificate come le più adatte per lo svago, sono soprattutto gli amici (rispettivamente 36,7% e 32%).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Il punteggio medio della ristorazione a Roma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>, proseguendo nell’analisi,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è di 4.16 punti su 5 nel 2019 (4.08 nel 2018; 4.04 nel 2017), quindi un valore alto, e in crescita rispetto agli ultimi due anni, che attesta la tendenza delle persone a premiare di più le tavole della Capitale, rispetto a quelle di Milano (di poco sotto al 4 nel 2019), Londra (4.10 nel 2019) e Parigi (4.03 nel 2019). A conquistare i palati e il gusto degli utenti italiani e stranieri è soprattutto la cucina romana (punteggio medio: 4.06)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>, m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a a dimostrazione della vocazione cosmopolita della Città Eterna, non mancano quelli che apprezzano le proposte europee (punteggio medio: 4.14), quelle asiatiche (punteggio medio: 4.16) e quelle ‘fast’ americane (punteggio medio: 4.09)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Sul fronte infine del giudizio popolare attraverso le recensioni 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lastRenderedPageBreak/>
        <w:t xml:space="preserve">online, gli oltre 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10mila i ristoranti 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di 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Roma presenti su </w:t>
      </w:r>
      <w:proofErr w:type="spellStart"/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TripAdvisor</w:t>
      </w:r>
      <w:proofErr w:type="spellEnd"/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>sono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per la maggior parte giudicati come ‘molto buoni’ (50,5%) e ‘eccellenti’ (7%)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>, relegando a un solo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2,6% 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>la bocciatura con la qualifica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‘pessimo’. </w:t>
      </w:r>
    </w:p>
    <w:p w14:paraId="0D8B4EDA" w14:textId="77777777" w:rsidR="003E3F8F" w:rsidRDefault="003E3F8F" w:rsidP="002F4223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371E1C71" w14:textId="418D651D" w:rsidR="002F4223" w:rsidRPr="006A6006" w:rsidRDefault="003E3F8F" w:rsidP="002F4223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Ed proprio a partire dalla convivialità a tavola che Mercato Mediterraneo ha deciso di rilanciare il concetto di sicurezza de</w:t>
      </w:r>
      <w:r w:rsidR="00620D65">
        <w:rPr>
          <w:rStyle w:val="Nessuno"/>
          <w:rFonts w:ascii="Times New Roman" w:eastAsia="Times New Roman" w:hAnsi="Times New Roman" w:cs="Times New Roman"/>
          <w:sz w:val="22"/>
          <w:szCs w:val="22"/>
        </w:rPr>
        <w:t>i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clienti, portando alla tre giorni di salone anche il progetto </w:t>
      </w:r>
      <w:proofErr w:type="spellStart"/>
      <w:r w:rsidRPr="00620D65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>Food</w:t>
      </w:r>
      <w:proofErr w:type="spellEnd"/>
      <w:r w:rsidRPr="00620D65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Smile</w:t>
      </w:r>
      <w:r w:rsidRPr="003E3F8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che</w:t>
      </w:r>
      <w:r w:rsidR="00620D6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F8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si sviluppa </w:t>
      </w:r>
      <w:r w:rsidR="00620D65">
        <w:rPr>
          <w:rStyle w:val="Nessuno"/>
          <w:rFonts w:ascii="Times New Roman" w:eastAsia="Times New Roman" w:hAnsi="Times New Roman" w:cs="Times New Roman"/>
          <w:sz w:val="22"/>
          <w:szCs w:val="22"/>
        </w:rPr>
        <w:t>a livello n</w:t>
      </w:r>
      <w:r w:rsidRPr="003E3F8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azionale e si rivolge a tutti gli esercizi che somministrano cibo </w:t>
      </w:r>
      <w:r w:rsidR="00620D65">
        <w:rPr>
          <w:rStyle w:val="Nessuno"/>
          <w:rFonts w:ascii="Times New Roman" w:eastAsia="Times New Roman" w:hAnsi="Times New Roman" w:cs="Times New Roman"/>
          <w:sz w:val="22"/>
          <w:szCs w:val="22"/>
        </w:rPr>
        <w:t>(</w:t>
      </w:r>
      <w:r w:rsidRPr="003E3F8F">
        <w:rPr>
          <w:rStyle w:val="Nessuno"/>
          <w:rFonts w:ascii="Times New Roman" w:eastAsia="Times New Roman" w:hAnsi="Times New Roman" w:cs="Times New Roman"/>
          <w:sz w:val="22"/>
          <w:szCs w:val="22"/>
        </w:rPr>
        <w:t>mense, ristoranti, bar, pub, pizzerie</w:t>
      </w:r>
      <w:r w:rsidR="00620D65">
        <w:rPr>
          <w:rStyle w:val="Nessuno"/>
          <w:rFonts w:ascii="Times New Roman" w:eastAsia="Times New Roman" w:hAnsi="Times New Roman" w:cs="Times New Roman"/>
          <w:sz w:val="22"/>
          <w:szCs w:val="22"/>
        </w:rPr>
        <w:t>, scuole, centri commerciali). Obiettivo dell’iniziativa, che ha già certificato i punti di ristoro di Fiera Roma</w:t>
      </w:r>
      <w:r w:rsidR="007568DD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e una decina di ristoranti in Italia</w:t>
      </w:r>
      <w:r w:rsidR="00620D6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sensibilizzare e formare professionisti specializzati nell’applicazione delle tecniche di primo soccorso, a cominciare da quella sulle disostruzione delle vie aeree (manovra di </w:t>
      </w:r>
      <w:proofErr w:type="spellStart"/>
      <w:r w:rsidR="00620D65">
        <w:rPr>
          <w:rStyle w:val="Nessuno"/>
          <w:rFonts w:ascii="Times New Roman" w:eastAsia="Times New Roman" w:hAnsi="Times New Roman" w:cs="Times New Roman"/>
          <w:sz w:val="22"/>
          <w:szCs w:val="22"/>
        </w:rPr>
        <w:t>Heimlich</w:t>
      </w:r>
      <w:proofErr w:type="spellEnd"/>
      <w:r w:rsidR="00620D65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).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4F1B0F3" w14:textId="77777777" w:rsidR="002F4223" w:rsidRDefault="002F4223">
      <w:pPr>
        <w:spacing w:before="60" w:line="280" w:lineRule="exact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184F726F" w14:textId="77777777" w:rsidR="001F0AB2" w:rsidRDefault="001F0AB2">
      <w:pPr>
        <w:spacing w:before="60" w:line="280" w:lineRule="exact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691443D3" w14:textId="77777777" w:rsidR="00EB16D3" w:rsidRDefault="00424F22">
      <w:pPr>
        <w:spacing w:line="280" w:lineRule="exact"/>
        <w:jc w:val="center"/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3^ edizione Mercato Mediterraneo: Cibi/Culture/Mescolanze</w:t>
      </w:r>
    </w:p>
    <w:p w14:paraId="497AE080" w14:textId="77777777" w:rsidR="00EB16D3" w:rsidRDefault="00424F22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 xml:space="preserve">Fiera Roma - </w:t>
      </w:r>
      <w:r>
        <w:rPr>
          <w:rStyle w:val="Nessuno"/>
          <w:rFonts w:ascii="Times New Roman" w:hAnsi="Times New Roman"/>
          <w:sz w:val="22"/>
          <w:szCs w:val="22"/>
        </w:rPr>
        <w:t>padiglione 4, ingresso Est</w:t>
      </w:r>
    </w:p>
    <w:p w14:paraId="0A036918" w14:textId="77777777" w:rsidR="00EB16D3" w:rsidRDefault="00424F22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Info e programma: www.mercatomediterraneo.it </w:t>
      </w:r>
    </w:p>
    <w:p w14:paraId="3FE361FC" w14:textId="77777777" w:rsidR="00EB16D3" w:rsidRDefault="00424F22">
      <w:pPr>
        <w:spacing w:line="280" w:lineRule="exact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>Ingresso: gratuito</w:t>
      </w:r>
    </w:p>
    <w:p w14:paraId="1132D718" w14:textId="77777777" w:rsidR="00EB16D3" w:rsidRDefault="00424F22">
      <w:pPr>
        <w:spacing w:line="280" w:lineRule="exact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Registrazione operatori: www.mercatomediterraneo.it/registrazione/ </w:t>
      </w:r>
    </w:p>
    <w:p w14:paraId="3ED3BB21" w14:textId="77777777" w:rsidR="00EA2AAF" w:rsidRDefault="00424F22" w:rsidP="00D07C2D">
      <w:pPr>
        <w:spacing w:line="280" w:lineRule="exact"/>
        <w:jc w:val="center"/>
        <w:rPr>
          <w:rStyle w:val="Nessuno"/>
          <w:rFonts w:ascii="Times New Roman" w:hAnsi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>Orari:</w:t>
      </w:r>
      <w:r w:rsidR="00D07C2D"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14:paraId="66725F53" w14:textId="47FC8DAB" w:rsidR="00EB16D3" w:rsidRDefault="00424F22" w:rsidP="00D07C2D">
      <w:pPr>
        <w:spacing w:line="280" w:lineRule="exact"/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>Sabato 9, Domenica 10, Lunedì 11 novembre: dalle 9:30 alle 17:00</w:t>
      </w:r>
    </w:p>
    <w:p w14:paraId="4CBFE86A" w14:textId="77777777" w:rsidR="00EB16D3" w:rsidRDefault="00424F22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>Martedì 12 novembre: dalle 9:30 alle 15:00</w:t>
      </w:r>
    </w:p>
    <w:p w14:paraId="79440E9C" w14:textId="77777777" w:rsidR="00EB16D3" w:rsidRDefault="00EB16D3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398B331B" w14:textId="2C34665B" w:rsidR="00EA2AAF" w:rsidRDefault="00EA2AAF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14778D6" w14:textId="77777777" w:rsidR="00EA2AAF" w:rsidRDefault="00EA2AAF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28756D9" w14:textId="77777777" w:rsidR="00EB16D3" w:rsidRDefault="00EB16D3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D1BA4FD" w14:textId="77777777" w:rsidR="00EB16D3" w:rsidRDefault="00424F2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Ufficio stampa: MG Logos di Stefano Carboni &amp; C.</w:t>
      </w:r>
    </w:p>
    <w:p w14:paraId="089555CE" w14:textId="77777777" w:rsidR="00EB16D3" w:rsidRDefault="00424F22">
      <w:pPr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Stefano Carboni +39 335 5277431 – </w:t>
      </w:r>
      <w:hyperlink r:id="rId6" w:history="1">
        <w:r>
          <w:rPr>
            <w:rStyle w:val="Hyperlink1"/>
            <w:rFonts w:eastAsia="Arial Unicode MS"/>
          </w:rPr>
          <w:t>stefano.carboni@mglogos.it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14:paraId="640975C8" w14:textId="77777777" w:rsidR="00EB16D3" w:rsidRDefault="00424F22">
      <w:pPr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Viviana Laudani +39 3381537610 – </w:t>
      </w:r>
      <w:hyperlink r:id="rId7" w:history="1">
        <w:r>
          <w:rPr>
            <w:rStyle w:val="Hyperlink1"/>
            <w:rFonts w:eastAsia="Arial Unicode MS"/>
          </w:rPr>
          <w:t>info@mglogos.it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14:paraId="59F87177" w14:textId="77777777" w:rsidR="00EB16D3" w:rsidRDefault="00EB16D3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2B25CD14" w14:textId="77777777" w:rsidR="00EB16D3" w:rsidRDefault="00424F2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Fiera Roma – Ufficio stampa</w:t>
      </w:r>
    </w:p>
    <w:p w14:paraId="643952DA" w14:textId="77777777" w:rsidR="00EB16D3" w:rsidRDefault="00424F22">
      <w:pPr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Cecilia Moretti +39 389 2756994 - </w:t>
      </w:r>
      <w:hyperlink r:id="rId8" w:history="1">
        <w:r>
          <w:rPr>
            <w:rStyle w:val="Hyperlink1"/>
            <w:rFonts w:eastAsia="Arial Unicode MS"/>
          </w:rPr>
          <w:t>ceciliamoretti@gmail.com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14:paraId="062C6631" w14:textId="77777777" w:rsidR="00EB16D3" w:rsidRDefault="00424F2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Eleonora </w:t>
      </w:r>
      <w:proofErr w:type="spellStart"/>
      <w:r>
        <w:rPr>
          <w:rStyle w:val="Nessuno"/>
          <w:rFonts w:ascii="Times New Roman" w:hAnsi="Times New Roman"/>
          <w:sz w:val="22"/>
          <w:szCs w:val="22"/>
        </w:rPr>
        <w:t>Pacilio</w:t>
      </w:r>
      <w:proofErr w:type="spellEnd"/>
      <w:r>
        <w:rPr>
          <w:rStyle w:val="Nessuno"/>
          <w:rFonts w:ascii="Times New Roman" w:hAnsi="Times New Roman"/>
          <w:sz w:val="22"/>
          <w:szCs w:val="22"/>
        </w:rPr>
        <w:t xml:space="preserve"> +39 3332466665- </w:t>
      </w:r>
      <w:hyperlink r:id="rId9" w:history="1">
        <w:r>
          <w:rPr>
            <w:rStyle w:val="Hyperlink1"/>
            <w:rFonts w:eastAsia="Arial Unicode MS"/>
          </w:rPr>
          <w:t>eleonora.pacilio@yahoo.it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14:paraId="1E519D95" w14:textId="77777777" w:rsidR="00EB16D3" w:rsidRDefault="00EB16D3">
      <w:pPr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14:paraId="6C489347" w14:textId="5196B633" w:rsidR="00EB16D3" w:rsidRDefault="00424F22">
      <w:pPr>
        <w:jc w:val="both"/>
      </w:pPr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Mercato Mediterraneo</w:t>
      </w:r>
      <w:r>
        <w:rPr>
          <w:rStyle w:val="Nessuno"/>
          <w:rFonts w:ascii="Times New Roman" w:hAnsi="Times New Roman"/>
          <w:i/>
          <w:iCs/>
          <w:sz w:val="22"/>
          <w:szCs w:val="22"/>
        </w:rPr>
        <w:t>,</w:t>
      </w:r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brand di Fiera Roma, insieme a </w:t>
      </w:r>
      <w:proofErr w:type="spellStart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Excellence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, sono le due manifestazioni capofila di </w:t>
      </w:r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 xml:space="preserve">Roma </w:t>
      </w:r>
      <w:proofErr w:type="spellStart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Food</w:t>
      </w:r>
      <w:proofErr w:type="spellEnd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Exhibition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, il nuovo grande evento diffuso dedicato alla filiera agroalimentare ed enogastronomica che per la prima volta punta a coinvolgere l’intera Capitale con un denso programma di attività volte a valorizzare cibi, produzioni, tradizioni e culture legati ai valori del made in Italy e della Dieta Mediterranea. Un calendario di appuntamenti diffusi, sotto il </w:t>
      </w:r>
      <w:proofErr w:type="spellStart"/>
      <w:r>
        <w:rPr>
          <w:rStyle w:val="Nessuno"/>
          <w:rFonts w:ascii="Times New Roman" w:hAnsi="Times New Roman"/>
          <w:i/>
          <w:iCs/>
          <w:sz w:val="22"/>
          <w:szCs w:val="22"/>
        </w:rPr>
        <w:t>claim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 ‘Tutti Insieme. A Roma’, per accendere i riflettori su una visione attuale, globale e intrigante del </w:t>
      </w:r>
      <w:proofErr w:type="spellStart"/>
      <w:r>
        <w:rPr>
          <w:rStyle w:val="Nessuno"/>
          <w:rFonts w:ascii="Times New Roman" w:hAnsi="Times New Roman"/>
          <w:i/>
          <w:iCs/>
          <w:sz w:val="22"/>
          <w:szCs w:val="22"/>
        </w:rPr>
        <w:t>Food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 Business in un’ottica di gioco di squadra e nuove alleanze future, con la Città Eterna a fare da plus. Ad aver già aderito, Il Festival della Gastronomia di Luigi Cremona e Lorenza Vitali. </w:t>
      </w:r>
    </w:p>
    <w:sectPr w:rsidR="00EB16D3">
      <w:headerReference w:type="default" r:id="rId10"/>
      <w:footerReference w:type="default" r:id="rId11"/>
      <w:pgSz w:w="11900" w:h="16840"/>
      <w:pgMar w:top="2644" w:right="1134" w:bottom="1134" w:left="1134" w:header="568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D8879" w14:textId="77777777" w:rsidR="001E5502" w:rsidRDefault="001E5502">
      <w:r>
        <w:separator/>
      </w:r>
    </w:p>
  </w:endnote>
  <w:endnote w:type="continuationSeparator" w:id="0">
    <w:p w14:paraId="1496717D" w14:textId="77777777" w:rsidR="001E5502" w:rsidRDefault="001E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6DD34" w14:textId="77777777" w:rsidR="003A447C" w:rsidRDefault="003A447C">
    <w:pPr>
      <w:pStyle w:val="Pidipagina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F8105B2" wp14:editId="43C4825D">
          <wp:simplePos x="0" y="0"/>
          <wp:positionH relativeFrom="page">
            <wp:posOffset>1352550</wp:posOffset>
          </wp:positionH>
          <wp:positionV relativeFrom="page">
            <wp:posOffset>9778365</wp:posOffset>
          </wp:positionV>
          <wp:extent cx="628650" cy="628650"/>
          <wp:effectExtent l="0" t="0" r="0" b="0"/>
          <wp:wrapNone/>
          <wp:docPr id="1073741826" name="officeArt object" descr="logo Fiera di Ro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Fiera di Roma.jpg" descr="logo Fiera di Rom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B90D993" w14:textId="77777777" w:rsidR="003A447C" w:rsidRDefault="003A447C">
    <w:pPr>
      <w:pStyle w:val="Pidipagina"/>
      <w:tabs>
        <w:tab w:val="clear" w:pos="9638"/>
        <w:tab w:val="right" w:pos="9612"/>
      </w:tabs>
    </w:pPr>
  </w:p>
  <w:p w14:paraId="3EF7B365" w14:textId="77777777" w:rsidR="003A447C" w:rsidRDefault="003A447C">
    <w:pPr>
      <w:pStyle w:val="Pidipagina"/>
      <w:tabs>
        <w:tab w:val="clear" w:pos="9638"/>
        <w:tab w:val="right" w:pos="9612"/>
      </w:tabs>
      <w:jc w:val="center"/>
    </w:pPr>
    <w:r>
      <w:rPr>
        <w:rStyle w:val="Nessuno"/>
      </w:rPr>
      <w:t xml:space="preserve">              </w:t>
    </w:r>
    <w:hyperlink r:id="rId2" w:history="1">
      <w:r>
        <w:rPr>
          <w:rStyle w:val="Hyperlink0"/>
        </w:rPr>
        <w:t>www.fieraroma.it</w:t>
      </w:r>
    </w:hyperlink>
    <w:r>
      <w:rPr>
        <w:rStyle w:val="Link"/>
        <w:rFonts w:ascii="Arial" w:hAnsi="Arial"/>
        <w:color w:val="000000"/>
        <w:sz w:val="20"/>
        <w:szCs w:val="20"/>
        <w:u w:val="none" w:color="000000"/>
      </w:rPr>
      <w:t xml:space="preserve"> </w:t>
    </w:r>
    <w:r>
      <w:rPr>
        <w:rStyle w:val="Nessuno"/>
        <w:rFonts w:ascii="Arial" w:hAnsi="Arial"/>
        <w:sz w:val="20"/>
        <w:szCs w:val="20"/>
      </w:rPr>
      <w:t xml:space="preserve">    -     </w:t>
    </w:r>
    <w:hyperlink r:id="rId3" w:history="1">
      <w:r>
        <w:rPr>
          <w:rStyle w:val="Hyperlink0"/>
        </w:rPr>
        <w:t>www.mercatomediterraneo.it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70946" w14:textId="77777777" w:rsidR="001E5502" w:rsidRDefault="001E5502">
      <w:r>
        <w:separator/>
      </w:r>
    </w:p>
  </w:footnote>
  <w:footnote w:type="continuationSeparator" w:id="0">
    <w:p w14:paraId="76A7EE9A" w14:textId="77777777" w:rsidR="001E5502" w:rsidRDefault="001E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E8B0" w14:textId="77777777" w:rsidR="003A447C" w:rsidRDefault="003A447C">
    <w:r>
      <w:rPr>
        <w:noProof/>
      </w:rPr>
      <w:drawing>
        <wp:anchor distT="152400" distB="152400" distL="152400" distR="152400" simplePos="0" relativeHeight="251658240" behindDoc="1" locked="0" layoutInCell="1" allowOverlap="1" wp14:anchorId="372A531B" wp14:editId="6DC31171">
          <wp:simplePos x="0" y="0"/>
          <wp:positionH relativeFrom="page">
            <wp:posOffset>2933700</wp:posOffset>
          </wp:positionH>
          <wp:positionV relativeFrom="page">
            <wp:posOffset>285750</wp:posOffset>
          </wp:positionV>
          <wp:extent cx="1238250" cy="122555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1225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</w:rPr>
      <w:t xml:space="preserve">                                                                                                     </w:t>
    </w:r>
  </w:p>
  <w:p w14:paraId="5778690D" w14:textId="77777777" w:rsidR="003A447C" w:rsidRDefault="003A447C">
    <w:pPr>
      <w:pStyle w:val="Intestazione"/>
      <w:tabs>
        <w:tab w:val="clear" w:pos="9638"/>
        <w:tab w:val="right" w:pos="9612"/>
      </w:tabs>
    </w:pPr>
    <w:r>
      <w:rPr>
        <w:rStyle w:val="Nessuno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D3"/>
    <w:rsid w:val="000079C7"/>
    <w:rsid w:val="00007AAE"/>
    <w:rsid w:val="00033E4F"/>
    <w:rsid w:val="000546BB"/>
    <w:rsid w:val="00073868"/>
    <w:rsid w:val="00095644"/>
    <w:rsid w:val="000A0D4F"/>
    <w:rsid w:val="000A2113"/>
    <w:rsid w:val="000B237A"/>
    <w:rsid w:val="000B2DDA"/>
    <w:rsid w:val="000B70F5"/>
    <w:rsid w:val="000C744A"/>
    <w:rsid w:val="000D0441"/>
    <w:rsid w:val="000E01A8"/>
    <w:rsid w:val="001019DD"/>
    <w:rsid w:val="00101B6F"/>
    <w:rsid w:val="00103E44"/>
    <w:rsid w:val="00104831"/>
    <w:rsid w:val="00112760"/>
    <w:rsid w:val="00115DAC"/>
    <w:rsid w:val="001210D0"/>
    <w:rsid w:val="00124B58"/>
    <w:rsid w:val="001301A1"/>
    <w:rsid w:val="0016744F"/>
    <w:rsid w:val="00175050"/>
    <w:rsid w:val="0017694C"/>
    <w:rsid w:val="001846CA"/>
    <w:rsid w:val="001A380C"/>
    <w:rsid w:val="001A50C6"/>
    <w:rsid w:val="001A7087"/>
    <w:rsid w:val="001C088F"/>
    <w:rsid w:val="001C7159"/>
    <w:rsid w:val="001D208B"/>
    <w:rsid w:val="001E1592"/>
    <w:rsid w:val="001E5502"/>
    <w:rsid w:val="001F0AB2"/>
    <w:rsid w:val="00211381"/>
    <w:rsid w:val="00214102"/>
    <w:rsid w:val="00214E59"/>
    <w:rsid w:val="002473D6"/>
    <w:rsid w:val="00247B4C"/>
    <w:rsid w:val="0026702D"/>
    <w:rsid w:val="0026739F"/>
    <w:rsid w:val="00280B83"/>
    <w:rsid w:val="00284C9D"/>
    <w:rsid w:val="0029761A"/>
    <w:rsid w:val="002A7745"/>
    <w:rsid w:val="002B0C92"/>
    <w:rsid w:val="002B7D4E"/>
    <w:rsid w:val="002E7D70"/>
    <w:rsid w:val="002F4223"/>
    <w:rsid w:val="002F7526"/>
    <w:rsid w:val="0030150C"/>
    <w:rsid w:val="00310E7C"/>
    <w:rsid w:val="00313FD6"/>
    <w:rsid w:val="00354785"/>
    <w:rsid w:val="00354D90"/>
    <w:rsid w:val="00355294"/>
    <w:rsid w:val="003718DD"/>
    <w:rsid w:val="00375768"/>
    <w:rsid w:val="003945C9"/>
    <w:rsid w:val="00394C42"/>
    <w:rsid w:val="003A447C"/>
    <w:rsid w:val="003C1B61"/>
    <w:rsid w:val="003E0298"/>
    <w:rsid w:val="003E137F"/>
    <w:rsid w:val="003E3F8F"/>
    <w:rsid w:val="003E672D"/>
    <w:rsid w:val="003F1F91"/>
    <w:rsid w:val="0041414A"/>
    <w:rsid w:val="00420BA2"/>
    <w:rsid w:val="00424F22"/>
    <w:rsid w:val="00431D0E"/>
    <w:rsid w:val="0043421C"/>
    <w:rsid w:val="00451D4F"/>
    <w:rsid w:val="00484147"/>
    <w:rsid w:val="00484499"/>
    <w:rsid w:val="004863C3"/>
    <w:rsid w:val="004B544C"/>
    <w:rsid w:val="004C319E"/>
    <w:rsid w:val="004D07B5"/>
    <w:rsid w:val="004D3E9C"/>
    <w:rsid w:val="004D523A"/>
    <w:rsid w:val="004F48FF"/>
    <w:rsid w:val="00502BC0"/>
    <w:rsid w:val="0051097F"/>
    <w:rsid w:val="00530311"/>
    <w:rsid w:val="00533B60"/>
    <w:rsid w:val="00546000"/>
    <w:rsid w:val="00564773"/>
    <w:rsid w:val="00576AD0"/>
    <w:rsid w:val="005778A4"/>
    <w:rsid w:val="0058040B"/>
    <w:rsid w:val="0059797A"/>
    <w:rsid w:val="005B4714"/>
    <w:rsid w:val="005C5781"/>
    <w:rsid w:val="005C5F56"/>
    <w:rsid w:val="005E5E55"/>
    <w:rsid w:val="006145C4"/>
    <w:rsid w:val="00616E6F"/>
    <w:rsid w:val="00620D65"/>
    <w:rsid w:val="006435AE"/>
    <w:rsid w:val="006565A9"/>
    <w:rsid w:val="00663644"/>
    <w:rsid w:val="00684754"/>
    <w:rsid w:val="0068754B"/>
    <w:rsid w:val="00696FC5"/>
    <w:rsid w:val="006A0739"/>
    <w:rsid w:val="006A406F"/>
    <w:rsid w:val="006A6006"/>
    <w:rsid w:val="006B64F0"/>
    <w:rsid w:val="006C1185"/>
    <w:rsid w:val="006C4368"/>
    <w:rsid w:val="006D6EC8"/>
    <w:rsid w:val="007568DD"/>
    <w:rsid w:val="00773346"/>
    <w:rsid w:val="0077513A"/>
    <w:rsid w:val="00777FAE"/>
    <w:rsid w:val="007B1DCF"/>
    <w:rsid w:val="007C70CB"/>
    <w:rsid w:val="007F7B25"/>
    <w:rsid w:val="0081304A"/>
    <w:rsid w:val="00833806"/>
    <w:rsid w:val="00844BD9"/>
    <w:rsid w:val="008634A3"/>
    <w:rsid w:val="00865703"/>
    <w:rsid w:val="008665BB"/>
    <w:rsid w:val="0087272B"/>
    <w:rsid w:val="008A01B1"/>
    <w:rsid w:val="008A12E6"/>
    <w:rsid w:val="008A4F99"/>
    <w:rsid w:val="008C2F40"/>
    <w:rsid w:val="008C3258"/>
    <w:rsid w:val="008D5C8D"/>
    <w:rsid w:val="00906C4E"/>
    <w:rsid w:val="009149D1"/>
    <w:rsid w:val="00915072"/>
    <w:rsid w:val="00916F14"/>
    <w:rsid w:val="00921A2C"/>
    <w:rsid w:val="00923AF9"/>
    <w:rsid w:val="00931722"/>
    <w:rsid w:val="00944091"/>
    <w:rsid w:val="00954F7F"/>
    <w:rsid w:val="00960581"/>
    <w:rsid w:val="009A510B"/>
    <w:rsid w:val="009C017F"/>
    <w:rsid w:val="009C3B68"/>
    <w:rsid w:val="009D1E38"/>
    <w:rsid w:val="009D1F02"/>
    <w:rsid w:val="009D5263"/>
    <w:rsid w:val="009E0ACB"/>
    <w:rsid w:val="009F1614"/>
    <w:rsid w:val="009F2431"/>
    <w:rsid w:val="00A072A1"/>
    <w:rsid w:val="00A13A57"/>
    <w:rsid w:val="00A44205"/>
    <w:rsid w:val="00A521E0"/>
    <w:rsid w:val="00A577A5"/>
    <w:rsid w:val="00A64FDE"/>
    <w:rsid w:val="00A758EF"/>
    <w:rsid w:val="00A86DC5"/>
    <w:rsid w:val="00A9069C"/>
    <w:rsid w:val="00AC04C7"/>
    <w:rsid w:val="00AC3D11"/>
    <w:rsid w:val="00AD2967"/>
    <w:rsid w:val="00AD30B7"/>
    <w:rsid w:val="00AF21EF"/>
    <w:rsid w:val="00B01E0F"/>
    <w:rsid w:val="00B24339"/>
    <w:rsid w:val="00B36FD9"/>
    <w:rsid w:val="00B37364"/>
    <w:rsid w:val="00B414B1"/>
    <w:rsid w:val="00B42A7D"/>
    <w:rsid w:val="00B55DCF"/>
    <w:rsid w:val="00B83028"/>
    <w:rsid w:val="00B90CD5"/>
    <w:rsid w:val="00B93783"/>
    <w:rsid w:val="00BB3D52"/>
    <w:rsid w:val="00BC2520"/>
    <w:rsid w:val="00BD10A7"/>
    <w:rsid w:val="00BF5C7C"/>
    <w:rsid w:val="00BF6462"/>
    <w:rsid w:val="00C255D2"/>
    <w:rsid w:val="00C324E4"/>
    <w:rsid w:val="00C333A2"/>
    <w:rsid w:val="00C3448A"/>
    <w:rsid w:val="00C47E1F"/>
    <w:rsid w:val="00C5234A"/>
    <w:rsid w:val="00C630AA"/>
    <w:rsid w:val="00C645A7"/>
    <w:rsid w:val="00C717D9"/>
    <w:rsid w:val="00C90456"/>
    <w:rsid w:val="00C910EA"/>
    <w:rsid w:val="00CB658B"/>
    <w:rsid w:val="00CD4E2A"/>
    <w:rsid w:val="00CD6202"/>
    <w:rsid w:val="00CD7534"/>
    <w:rsid w:val="00CE4557"/>
    <w:rsid w:val="00CE49A3"/>
    <w:rsid w:val="00D07C2D"/>
    <w:rsid w:val="00D17EA2"/>
    <w:rsid w:val="00D266FD"/>
    <w:rsid w:val="00D402F5"/>
    <w:rsid w:val="00D46F33"/>
    <w:rsid w:val="00D56424"/>
    <w:rsid w:val="00D614F9"/>
    <w:rsid w:val="00D90CBE"/>
    <w:rsid w:val="00D95994"/>
    <w:rsid w:val="00DB360D"/>
    <w:rsid w:val="00DC367D"/>
    <w:rsid w:val="00DD094D"/>
    <w:rsid w:val="00DE2ED1"/>
    <w:rsid w:val="00DE3924"/>
    <w:rsid w:val="00DF5AD7"/>
    <w:rsid w:val="00DF6CEB"/>
    <w:rsid w:val="00E0107F"/>
    <w:rsid w:val="00E05003"/>
    <w:rsid w:val="00E170B5"/>
    <w:rsid w:val="00E2017A"/>
    <w:rsid w:val="00E216CA"/>
    <w:rsid w:val="00E278F5"/>
    <w:rsid w:val="00E37DED"/>
    <w:rsid w:val="00E74678"/>
    <w:rsid w:val="00EA2AAF"/>
    <w:rsid w:val="00EB16D3"/>
    <w:rsid w:val="00ED4AD4"/>
    <w:rsid w:val="00ED6E17"/>
    <w:rsid w:val="00EE24C7"/>
    <w:rsid w:val="00F14CFE"/>
    <w:rsid w:val="00F15028"/>
    <w:rsid w:val="00F26E5D"/>
    <w:rsid w:val="00F36E27"/>
    <w:rsid w:val="00F5092B"/>
    <w:rsid w:val="00F71186"/>
    <w:rsid w:val="00F86267"/>
    <w:rsid w:val="00F91EF5"/>
    <w:rsid w:val="00FD366B"/>
    <w:rsid w:val="00FD3978"/>
    <w:rsid w:val="00FE2076"/>
    <w:rsid w:val="00FF053C"/>
    <w:rsid w:val="00FF12A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2DF77D"/>
  <w15:docId w15:val="{48A375DB-CDDC-4090-AC3A-F75EBD0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Pr>
      <w:lang w:val="it-IT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00"/>
      <w:sz w:val="22"/>
      <w:szCs w:val="22"/>
      <w:u w:val="single"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E59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0A0D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0A0D4F"/>
    <w:rPr>
      <w:i/>
      <w:iCs/>
    </w:rPr>
  </w:style>
  <w:style w:type="character" w:styleId="Enfasigrassetto">
    <w:name w:val="Strong"/>
    <w:basedOn w:val="Carpredefinitoparagrafo"/>
    <w:uiPriority w:val="22"/>
    <w:qFormat/>
    <w:rsid w:val="00D5642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5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50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9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6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00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8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morett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mglogos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o.carboni@mglogos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leonora.pacilio@yaho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atomediterraneo.it" TargetMode="External"/><Relationship Id="rId2" Type="http://schemas.openxmlformats.org/officeDocument/2006/relationships/hyperlink" Target="http://www.fierarom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169</cp:revision>
  <cp:lastPrinted>2019-11-07T18:26:00Z</cp:lastPrinted>
  <dcterms:created xsi:type="dcterms:W3CDTF">2019-11-06T08:53:00Z</dcterms:created>
  <dcterms:modified xsi:type="dcterms:W3CDTF">2019-11-13T10:48:00Z</dcterms:modified>
</cp:coreProperties>
</file>