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61D28" w14:textId="184EC4BF" w:rsidR="00EB16D3" w:rsidRPr="0024600A" w:rsidRDefault="0024600A" w:rsidP="0024600A">
      <w:pPr>
        <w:rPr>
          <w:rStyle w:val="Nessuno"/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24600A">
        <w:rPr>
          <w:rStyle w:val="Nessuno"/>
          <w:rFonts w:ascii="Times New Roman" w:eastAsia="Times New Roman" w:hAnsi="Times New Roman" w:cs="Times New Roman"/>
          <w:i/>
          <w:iCs/>
          <w:sz w:val="22"/>
          <w:szCs w:val="22"/>
        </w:rPr>
        <w:t>Comunicato stampa</w:t>
      </w:r>
    </w:p>
    <w:p w14:paraId="20DE97CC" w14:textId="77777777" w:rsidR="0024600A" w:rsidRDefault="0024600A">
      <w:pPr>
        <w:jc w:val="center"/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DE75695" w14:textId="1CD616E2" w:rsidR="006308D2" w:rsidRDefault="0024600A" w:rsidP="006A6006">
      <w:pPr>
        <w:jc w:val="center"/>
        <w:rPr>
          <w:rStyle w:val="Nessuno"/>
          <w:rFonts w:ascii="Times New Roman" w:hAnsi="Times New Roman"/>
          <w:b/>
          <w:bCs/>
          <w:sz w:val="22"/>
          <w:szCs w:val="22"/>
        </w:rPr>
      </w:pPr>
      <w:r>
        <w:rPr>
          <w:rStyle w:val="Nessuno"/>
          <w:rFonts w:ascii="Times New Roman" w:hAnsi="Times New Roman"/>
          <w:b/>
          <w:bCs/>
          <w:sz w:val="22"/>
          <w:szCs w:val="22"/>
        </w:rPr>
        <w:t>CALA IL SIPARIO SU</w:t>
      </w:r>
      <w:r w:rsidR="0014583B">
        <w:rPr>
          <w:rStyle w:val="Nessuno"/>
          <w:rFonts w:ascii="Times New Roman" w:hAnsi="Times New Roman"/>
          <w:b/>
          <w:bCs/>
          <w:sz w:val="22"/>
          <w:szCs w:val="22"/>
        </w:rPr>
        <w:t xml:space="preserve"> </w:t>
      </w:r>
      <w:r w:rsidR="002B7D4E">
        <w:rPr>
          <w:rStyle w:val="Nessuno"/>
          <w:rFonts w:ascii="Times New Roman" w:hAnsi="Times New Roman"/>
          <w:b/>
          <w:bCs/>
          <w:sz w:val="22"/>
          <w:szCs w:val="22"/>
        </w:rPr>
        <w:t>MERCATO MEDITERRANEO</w:t>
      </w:r>
      <w:r w:rsidR="008E1D0E">
        <w:rPr>
          <w:rStyle w:val="Nessuno"/>
          <w:rFonts w:ascii="Times New Roman" w:hAnsi="Times New Roman"/>
          <w:b/>
          <w:bCs/>
          <w:sz w:val="22"/>
          <w:szCs w:val="22"/>
        </w:rPr>
        <w:t>.</w:t>
      </w:r>
      <w:r w:rsidR="009D1380">
        <w:rPr>
          <w:rStyle w:val="Nessuno"/>
          <w:rFonts w:ascii="Times New Roman" w:hAnsi="Times New Roman"/>
          <w:b/>
          <w:bCs/>
          <w:sz w:val="22"/>
          <w:szCs w:val="22"/>
        </w:rPr>
        <w:br/>
      </w:r>
      <w:r w:rsidR="00055589">
        <w:rPr>
          <w:rStyle w:val="Nessuno"/>
          <w:rFonts w:ascii="Times New Roman" w:hAnsi="Times New Roman"/>
          <w:b/>
          <w:bCs/>
          <w:sz w:val="22"/>
          <w:szCs w:val="22"/>
        </w:rPr>
        <w:t>QUATTRO GIORNI PER RACCONTARE CONDIVISIONE, SOSTENIBILITA’</w:t>
      </w:r>
      <w:r w:rsidR="009D1380">
        <w:rPr>
          <w:rStyle w:val="Nessuno"/>
          <w:rFonts w:ascii="Times New Roman" w:hAnsi="Times New Roman"/>
          <w:b/>
          <w:bCs/>
          <w:sz w:val="22"/>
          <w:szCs w:val="22"/>
        </w:rPr>
        <w:t>, TREND FUTURI</w:t>
      </w:r>
      <w:r w:rsidR="00055589">
        <w:rPr>
          <w:rStyle w:val="Nessuno"/>
          <w:rFonts w:ascii="Times New Roman" w:hAnsi="Times New Roman"/>
          <w:b/>
          <w:bCs/>
          <w:sz w:val="22"/>
          <w:szCs w:val="22"/>
        </w:rPr>
        <w:t xml:space="preserve"> E LE ECCELLENZE </w:t>
      </w:r>
      <w:r w:rsidR="009D1380">
        <w:rPr>
          <w:rStyle w:val="Nessuno"/>
          <w:rFonts w:ascii="Times New Roman" w:hAnsi="Times New Roman"/>
          <w:b/>
          <w:bCs/>
          <w:sz w:val="22"/>
          <w:szCs w:val="22"/>
        </w:rPr>
        <w:t xml:space="preserve">AGROALIMENTARI </w:t>
      </w:r>
      <w:r w:rsidR="00055589">
        <w:rPr>
          <w:rStyle w:val="Nessuno"/>
          <w:rFonts w:ascii="Times New Roman" w:hAnsi="Times New Roman"/>
          <w:b/>
          <w:bCs/>
          <w:sz w:val="22"/>
          <w:szCs w:val="22"/>
        </w:rPr>
        <w:t xml:space="preserve">DI UN BACINO UNICO AL MONDO </w:t>
      </w:r>
      <w:r w:rsidR="0014583B">
        <w:rPr>
          <w:rStyle w:val="Nessuno"/>
          <w:rFonts w:ascii="Times New Roman" w:hAnsi="Times New Roman"/>
          <w:b/>
          <w:bCs/>
          <w:sz w:val="22"/>
          <w:szCs w:val="22"/>
        </w:rPr>
        <w:t xml:space="preserve"> </w:t>
      </w:r>
      <w:r w:rsidR="006A6006">
        <w:rPr>
          <w:rStyle w:val="Nessuno"/>
          <w:rFonts w:ascii="Times New Roman" w:hAnsi="Times New Roman"/>
          <w:b/>
          <w:bCs/>
          <w:sz w:val="22"/>
          <w:szCs w:val="22"/>
        </w:rPr>
        <w:t xml:space="preserve"> </w:t>
      </w:r>
    </w:p>
    <w:p w14:paraId="72A1CE8E" w14:textId="77777777" w:rsidR="006308D2" w:rsidRDefault="006308D2" w:rsidP="006A6006">
      <w:pPr>
        <w:jc w:val="center"/>
        <w:rPr>
          <w:rStyle w:val="Nessuno"/>
          <w:rFonts w:ascii="Times New Roman" w:hAnsi="Times New Roman"/>
          <w:b/>
          <w:bCs/>
          <w:sz w:val="22"/>
          <w:szCs w:val="22"/>
        </w:rPr>
      </w:pPr>
    </w:p>
    <w:p w14:paraId="6E06677F" w14:textId="567DE8E9" w:rsidR="00420BA2" w:rsidRDefault="00055589" w:rsidP="006A6006">
      <w:pPr>
        <w:jc w:val="center"/>
        <w:rPr>
          <w:rStyle w:val="Nessuno"/>
          <w:rFonts w:ascii="Times New Roman" w:hAnsi="Times New Roman"/>
          <w:b/>
          <w:bCs/>
          <w:sz w:val="22"/>
          <w:szCs w:val="22"/>
        </w:rPr>
      </w:pPr>
      <w:r>
        <w:rPr>
          <w:rStyle w:val="Nessuno"/>
          <w:rFonts w:ascii="Times New Roman" w:hAnsi="Times New Roman"/>
          <w:b/>
          <w:bCs/>
          <w:sz w:val="22"/>
          <w:szCs w:val="22"/>
        </w:rPr>
        <w:t xml:space="preserve">Consegnato inoltre il </w:t>
      </w:r>
      <w:r>
        <w:rPr>
          <w:rStyle w:val="Nessuno"/>
          <w:rFonts w:ascii="Times New Roman" w:hAnsi="Times New Roman"/>
          <w:b/>
          <w:sz w:val="22"/>
          <w:szCs w:val="22"/>
        </w:rPr>
        <w:t xml:space="preserve">premio Roma </w:t>
      </w:r>
      <w:proofErr w:type="spellStart"/>
      <w:r>
        <w:rPr>
          <w:rStyle w:val="Nessuno"/>
          <w:rFonts w:ascii="Times New Roman" w:hAnsi="Times New Roman"/>
          <w:b/>
          <w:sz w:val="22"/>
          <w:szCs w:val="22"/>
        </w:rPr>
        <w:t>Food</w:t>
      </w:r>
      <w:proofErr w:type="spellEnd"/>
      <w:r>
        <w:rPr>
          <w:rStyle w:val="Nessuno"/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Style w:val="Nessuno"/>
          <w:rFonts w:ascii="Times New Roman" w:hAnsi="Times New Roman"/>
          <w:b/>
          <w:sz w:val="22"/>
          <w:szCs w:val="22"/>
        </w:rPr>
        <w:t>Exhibition</w:t>
      </w:r>
      <w:proofErr w:type="spellEnd"/>
      <w:r>
        <w:rPr>
          <w:rStyle w:val="Nessuno"/>
          <w:rFonts w:ascii="Times New Roman" w:hAnsi="Times New Roman"/>
          <w:b/>
          <w:sz w:val="22"/>
          <w:szCs w:val="22"/>
        </w:rPr>
        <w:t xml:space="preserve"> “Critico enogastronomico 2019”</w:t>
      </w:r>
      <w:r w:rsidR="0009070D">
        <w:rPr>
          <w:rStyle w:val="Nessuno"/>
          <w:rFonts w:ascii="Times New Roman" w:hAnsi="Times New Roman"/>
          <w:b/>
          <w:sz w:val="22"/>
          <w:szCs w:val="22"/>
        </w:rPr>
        <w:t xml:space="preserve">, </w:t>
      </w:r>
      <w:r w:rsidR="0009070D" w:rsidRPr="0009070D">
        <w:rPr>
          <w:rStyle w:val="Nessuno"/>
          <w:rFonts w:ascii="Times New Roman" w:hAnsi="Times New Roman"/>
          <w:b/>
          <w:sz w:val="22"/>
          <w:szCs w:val="22"/>
        </w:rPr>
        <w:t xml:space="preserve">nell’ambito del nuovo grande evento diffuso lanciato quest’anno da Fiera Roma insieme a </w:t>
      </w:r>
      <w:proofErr w:type="spellStart"/>
      <w:r w:rsidR="0009070D" w:rsidRPr="0009070D">
        <w:rPr>
          <w:rStyle w:val="Nessuno"/>
          <w:rFonts w:ascii="Times New Roman" w:hAnsi="Times New Roman"/>
          <w:b/>
          <w:sz w:val="22"/>
          <w:szCs w:val="22"/>
        </w:rPr>
        <w:t>Excellence</w:t>
      </w:r>
      <w:proofErr w:type="spellEnd"/>
      <w:r w:rsidR="008E0446">
        <w:rPr>
          <w:rStyle w:val="Nessuno"/>
          <w:rFonts w:ascii="Times New Roman" w:hAnsi="Times New Roman"/>
          <w:b/>
          <w:bCs/>
          <w:sz w:val="22"/>
          <w:szCs w:val="22"/>
        </w:rPr>
        <w:t xml:space="preserve">. </w:t>
      </w:r>
      <w:r w:rsidR="00F15028">
        <w:rPr>
          <w:rStyle w:val="Nessuno"/>
          <w:rFonts w:ascii="Times New Roman" w:hAnsi="Times New Roman"/>
          <w:b/>
          <w:bCs/>
          <w:sz w:val="22"/>
          <w:szCs w:val="22"/>
        </w:rPr>
        <w:t xml:space="preserve"> </w:t>
      </w:r>
    </w:p>
    <w:p w14:paraId="5125837D" w14:textId="27324307" w:rsidR="006308D2" w:rsidRDefault="006308D2" w:rsidP="005D3639">
      <w:pPr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1554FEC" w14:textId="498DAD5D" w:rsidR="0059047D" w:rsidRDefault="006E6945" w:rsidP="00512433">
      <w:pPr>
        <w:tabs>
          <w:tab w:val="left" w:pos="2977"/>
        </w:tabs>
        <w:spacing w:line="276" w:lineRule="auto"/>
        <w:jc w:val="both"/>
        <w:rPr>
          <w:rStyle w:val="Nessuno"/>
          <w:rFonts w:ascii="Times New Roman" w:hAnsi="Times New Roman"/>
          <w:bCs/>
          <w:sz w:val="22"/>
          <w:szCs w:val="22"/>
        </w:rPr>
      </w:pPr>
      <w:bookmarkStart w:id="0" w:name="_GoBack"/>
      <w:r w:rsidRPr="006E6945">
        <w:rPr>
          <w:rStyle w:val="Nessuno"/>
          <w:rFonts w:ascii="Times New Roman" w:hAnsi="Times New Roman"/>
          <w:bCs/>
          <w:i/>
          <w:sz w:val="22"/>
          <w:szCs w:val="22"/>
        </w:rPr>
        <w:t>Roma, 13 novembre 2019</w:t>
      </w:r>
      <w:r>
        <w:rPr>
          <w:rStyle w:val="Nessuno"/>
          <w:rFonts w:ascii="Times New Roman" w:hAnsi="Times New Roman"/>
          <w:bCs/>
          <w:sz w:val="22"/>
          <w:szCs w:val="22"/>
        </w:rPr>
        <w:t xml:space="preserve"> </w:t>
      </w:r>
      <w:bookmarkEnd w:id="0"/>
      <w:r>
        <w:rPr>
          <w:rStyle w:val="Nessuno"/>
          <w:rFonts w:ascii="Times New Roman" w:hAnsi="Times New Roman"/>
          <w:bCs/>
          <w:sz w:val="22"/>
          <w:szCs w:val="22"/>
        </w:rPr>
        <w:t xml:space="preserve">- </w:t>
      </w:r>
      <w:r w:rsidR="00D150AB" w:rsidRPr="00D150AB">
        <w:rPr>
          <w:rStyle w:val="Nessuno"/>
          <w:rFonts w:ascii="Times New Roman" w:hAnsi="Times New Roman"/>
          <w:bCs/>
          <w:sz w:val="22"/>
          <w:szCs w:val="22"/>
        </w:rPr>
        <w:t xml:space="preserve">Cooperazione, </w:t>
      </w:r>
      <w:r w:rsidR="00D150AB">
        <w:rPr>
          <w:rStyle w:val="Nessuno"/>
          <w:rFonts w:ascii="Times New Roman" w:hAnsi="Times New Roman"/>
          <w:bCs/>
          <w:sz w:val="22"/>
          <w:szCs w:val="22"/>
        </w:rPr>
        <w:t xml:space="preserve">progetti di </w:t>
      </w:r>
      <w:r w:rsidR="00D150AB" w:rsidRPr="00D150AB">
        <w:rPr>
          <w:rStyle w:val="Nessuno"/>
          <w:rFonts w:ascii="Times New Roman" w:hAnsi="Times New Roman"/>
          <w:bCs/>
          <w:sz w:val="22"/>
          <w:szCs w:val="22"/>
        </w:rPr>
        <w:t>sviluppo</w:t>
      </w:r>
      <w:r w:rsidR="00727346">
        <w:rPr>
          <w:rStyle w:val="Nessuno"/>
          <w:rFonts w:ascii="Times New Roman" w:hAnsi="Times New Roman"/>
          <w:bCs/>
          <w:sz w:val="22"/>
          <w:szCs w:val="22"/>
        </w:rPr>
        <w:t xml:space="preserve"> economico</w:t>
      </w:r>
      <w:r w:rsidR="00D150AB" w:rsidRPr="00D150AB">
        <w:rPr>
          <w:rStyle w:val="Nessuno"/>
          <w:rFonts w:ascii="Times New Roman" w:hAnsi="Times New Roman"/>
          <w:bCs/>
          <w:sz w:val="22"/>
          <w:szCs w:val="22"/>
        </w:rPr>
        <w:t>,</w:t>
      </w:r>
      <w:r w:rsidR="00D150AB">
        <w:rPr>
          <w:rStyle w:val="Nessuno"/>
          <w:rFonts w:ascii="Times New Roman" w:hAnsi="Times New Roman"/>
          <w:bCs/>
          <w:sz w:val="22"/>
          <w:szCs w:val="22"/>
        </w:rPr>
        <w:t xml:space="preserve"> best </w:t>
      </w:r>
      <w:proofErr w:type="spellStart"/>
      <w:r w:rsidR="00D150AB">
        <w:rPr>
          <w:rStyle w:val="Nessuno"/>
          <w:rFonts w:ascii="Times New Roman" w:hAnsi="Times New Roman"/>
          <w:bCs/>
          <w:sz w:val="22"/>
          <w:szCs w:val="22"/>
        </w:rPr>
        <w:t>practi</w:t>
      </w:r>
      <w:r w:rsidR="00727346">
        <w:rPr>
          <w:rStyle w:val="Nessuno"/>
          <w:rFonts w:ascii="Times New Roman" w:hAnsi="Times New Roman"/>
          <w:bCs/>
          <w:sz w:val="22"/>
          <w:szCs w:val="22"/>
        </w:rPr>
        <w:t>c</w:t>
      </w:r>
      <w:r w:rsidR="00D150AB">
        <w:rPr>
          <w:rStyle w:val="Nessuno"/>
          <w:rFonts w:ascii="Times New Roman" w:hAnsi="Times New Roman"/>
          <w:bCs/>
          <w:sz w:val="22"/>
          <w:szCs w:val="22"/>
        </w:rPr>
        <w:t>e</w:t>
      </w:r>
      <w:proofErr w:type="spellEnd"/>
      <w:r w:rsidR="00D150AB">
        <w:rPr>
          <w:rStyle w:val="Nessuno"/>
          <w:rFonts w:ascii="Times New Roman" w:hAnsi="Times New Roman"/>
          <w:bCs/>
          <w:sz w:val="22"/>
          <w:szCs w:val="22"/>
        </w:rPr>
        <w:t>, scambi di idee,</w:t>
      </w:r>
      <w:r w:rsidR="00727346">
        <w:rPr>
          <w:rStyle w:val="Nessuno"/>
          <w:rFonts w:ascii="Times New Roman" w:hAnsi="Times New Roman"/>
          <w:bCs/>
          <w:sz w:val="22"/>
          <w:szCs w:val="22"/>
        </w:rPr>
        <w:t xml:space="preserve"> casi di studio su sostenibilità e economia circolare, proposte in campo energetico e investimenti sul fronte turistico. Il tutto sotto un unico denominatore: le eccellenze agroalimentari del Mare Nostrum</w:t>
      </w:r>
      <w:r w:rsidR="00AB48DA">
        <w:rPr>
          <w:rStyle w:val="Nessuno"/>
          <w:rFonts w:ascii="Times New Roman" w:hAnsi="Times New Roman"/>
          <w:bCs/>
          <w:sz w:val="22"/>
          <w:szCs w:val="22"/>
        </w:rPr>
        <w:t xml:space="preserve">. E’ questo lo scenario raccontato da </w:t>
      </w:r>
      <w:r w:rsidR="00AB48DA" w:rsidRPr="00AB48DA">
        <w:rPr>
          <w:rStyle w:val="Nessuno"/>
          <w:rFonts w:ascii="Times New Roman" w:hAnsi="Times New Roman"/>
          <w:b/>
          <w:sz w:val="22"/>
          <w:szCs w:val="22"/>
        </w:rPr>
        <w:t>Mercato Mediterraneo</w:t>
      </w:r>
      <w:r w:rsidR="00AB48DA">
        <w:rPr>
          <w:rStyle w:val="Nessuno"/>
          <w:rFonts w:ascii="Times New Roman" w:hAnsi="Times New Roman"/>
          <w:bCs/>
          <w:sz w:val="22"/>
          <w:szCs w:val="22"/>
        </w:rPr>
        <w:t xml:space="preserve">, il salone ideato e organizzato da </w:t>
      </w:r>
      <w:r w:rsidR="00AB48DA" w:rsidRPr="00AB48DA">
        <w:rPr>
          <w:rStyle w:val="Nessuno"/>
          <w:rFonts w:ascii="Times New Roman" w:hAnsi="Times New Roman"/>
          <w:b/>
          <w:sz w:val="22"/>
          <w:szCs w:val="22"/>
        </w:rPr>
        <w:t>Fiera Roma</w:t>
      </w:r>
      <w:r w:rsidR="00AB48DA">
        <w:rPr>
          <w:rStyle w:val="Nessuno"/>
          <w:rFonts w:ascii="Times New Roman" w:hAnsi="Times New Roman"/>
          <w:bCs/>
          <w:sz w:val="22"/>
          <w:szCs w:val="22"/>
        </w:rPr>
        <w:t xml:space="preserve"> che si è chiuso </w:t>
      </w:r>
      <w:r w:rsidR="0024600A">
        <w:rPr>
          <w:rStyle w:val="Nessuno"/>
          <w:rFonts w:ascii="Times New Roman" w:hAnsi="Times New Roman"/>
          <w:bCs/>
          <w:sz w:val="22"/>
          <w:szCs w:val="22"/>
        </w:rPr>
        <w:t>ieri</w:t>
      </w:r>
      <w:r w:rsidR="00AB48DA">
        <w:rPr>
          <w:rStyle w:val="Nessuno"/>
          <w:rFonts w:ascii="Times New Roman" w:hAnsi="Times New Roman"/>
          <w:bCs/>
          <w:sz w:val="22"/>
          <w:szCs w:val="22"/>
        </w:rPr>
        <w:t xml:space="preserve">, dopo quattro giorni intensi di dibattiti, tavole rotonde, </w:t>
      </w:r>
      <w:proofErr w:type="spellStart"/>
      <w:r w:rsidR="00AB48DA">
        <w:rPr>
          <w:rStyle w:val="Nessuno"/>
          <w:rFonts w:ascii="Times New Roman" w:hAnsi="Times New Roman"/>
          <w:bCs/>
          <w:sz w:val="22"/>
          <w:szCs w:val="22"/>
        </w:rPr>
        <w:t>cooking</w:t>
      </w:r>
      <w:proofErr w:type="spellEnd"/>
      <w:r w:rsidR="00AB48DA">
        <w:rPr>
          <w:rStyle w:val="Nessuno"/>
          <w:rFonts w:ascii="Times New Roman" w:hAnsi="Times New Roman"/>
          <w:bCs/>
          <w:sz w:val="22"/>
          <w:szCs w:val="22"/>
        </w:rPr>
        <w:t xml:space="preserve"> show e presentazioni con il coinvolgimento attivo di Ministero delle politiche agricole, alimentari e forestali</w:t>
      </w:r>
      <w:r w:rsidR="006E0D70">
        <w:rPr>
          <w:rStyle w:val="Nessuno"/>
          <w:rFonts w:ascii="Times New Roman" w:hAnsi="Times New Roman"/>
          <w:bCs/>
          <w:sz w:val="22"/>
          <w:szCs w:val="22"/>
        </w:rPr>
        <w:t xml:space="preserve"> (che ha patrocinato la manifestazione insieme al </w:t>
      </w:r>
      <w:r w:rsidR="006E0D70">
        <w:rPr>
          <w:rStyle w:val="Nessuno"/>
          <w:rFonts w:ascii="Times New Roman" w:hAnsi="Times New Roman"/>
          <w:sz w:val="22"/>
          <w:szCs w:val="22"/>
        </w:rPr>
        <w:t>Ministero dello sviluppo economico)</w:t>
      </w:r>
      <w:r w:rsidR="00AB48DA">
        <w:rPr>
          <w:rStyle w:val="Nessuno"/>
          <w:rFonts w:ascii="Times New Roman" w:hAnsi="Times New Roman"/>
          <w:bCs/>
          <w:sz w:val="22"/>
          <w:szCs w:val="22"/>
        </w:rPr>
        <w:t xml:space="preserve">, CAR – Centro Agroalimentare Roma, </w:t>
      </w:r>
      <w:proofErr w:type="spellStart"/>
      <w:r w:rsidR="00AB48DA">
        <w:rPr>
          <w:rStyle w:val="Nessuno"/>
          <w:rFonts w:ascii="Times New Roman" w:hAnsi="Times New Roman"/>
          <w:bCs/>
          <w:sz w:val="22"/>
          <w:szCs w:val="22"/>
        </w:rPr>
        <w:t>Unaprol</w:t>
      </w:r>
      <w:proofErr w:type="spellEnd"/>
      <w:r w:rsidR="00E647AA">
        <w:rPr>
          <w:rStyle w:val="Nessuno"/>
          <w:rFonts w:ascii="Times New Roman" w:hAnsi="Times New Roman"/>
          <w:bCs/>
          <w:sz w:val="22"/>
          <w:szCs w:val="22"/>
        </w:rPr>
        <w:t xml:space="preserve"> - </w:t>
      </w:r>
      <w:r w:rsidR="00E647AA" w:rsidRPr="00E647AA">
        <w:rPr>
          <w:rStyle w:val="Nessuno"/>
          <w:rFonts w:ascii="Times New Roman" w:hAnsi="Times New Roman"/>
          <w:bCs/>
          <w:sz w:val="22"/>
          <w:szCs w:val="22"/>
        </w:rPr>
        <w:t>Consorzio Olivicolo Italiano</w:t>
      </w:r>
      <w:r w:rsidR="00AB48DA">
        <w:rPr>
          <w:rStyle w:val="Nessuno"/>
          <w:rFonts w:ascii="Times New Roman" w:hAnsi="Times New Roman"/>
          <w:bCs/>
          <w:sz w:val="22"/>
          <w:szCs w:val="22"/>
        </w:rPr>
        <w:t>, Coldiretti, Università degli Studi di Roma Tor Vergata, ANAS e gli ospiti speciali del Dipartimento Salute dell’Università di Yale.</w:t>
      </w:r>
      <w:r w:rsidR="006E0D70">
        <w:rPr>
          <w:rStyle w:val="Nessuno"/>
          <w:rFonts w:ascii="Times New Roman" w:hAnsi="Times New Roman"/>
          <w:bCs/>
          <w:sz w:val="22"/>
          <w:szCs w:val="22"/>
        </w:rPr>
        <w:t xml:space="preserve"> </w:t>
      </w:r>
    </w:p>
    <w:p w14:paraId="257DAE9A" w14:textId="5D1B93CA" w:rsidR="00D02796" w:rsidRPr="006E0D70" w:rsidRDefault="00D02796" w:rsidP="00512433">
      <w:pPr>
        <w:tabs>
          <w:tab w:val="left" w:pos="2977"/>
        </w:tabs>
        <w:spacing w:line="276" w:lineRule="auto"/>
        <w:jc w:val="both"/>
        <w:rPr>
          <w:rStyle w:val="Nessuno"/>
          <w:rFonts w:ascii="Times New Roman" w:hAnsi="Times New Roman" w:cs="Times New Roman"/>
          <w:bCs/>
          <w:i/>
          <w:iCs/>
          <w:sz w:val="22"/>
          <w:szCs w:val="22"/>
        </w:rPr>
      </w:pPr>
      <w:r w:rsidRPr="00D02796">
        <w:rPr>
          <w:rFonts w:ascii="Times New Roman" w:hAnsi="Times New Roman" w:cs="Times New Roman"/>
          <w:bCs/>
          <w:i/>
          <w:iCs/>
          <w:sz w:val="22"/>
          <w:szCs w:val="22"/>
        </w:rPr>
        <w:t>“La filiera agroalimentare</w:t>
      </w:r>
      <w:r>
        <w:rPr>
          <w:rFonts w:ascii="Times New Roman" w:hAnsi="Times New Roman" w:cs="Times New Roman"/>
          <w:bCs/>
          <w:sz w:val="22"/>
          <w:szCs w:val="22"/>
        </w:rPr>
        <w:t xml:space="preserve"> – </w:t>
      </w:r>
      <w:r w:rsidRPr="00D02796">
        <w:rPr>
          <w:rFonts w:ascii="Times New Roman" w:hAnsi="Times New Roman" w:cs="Times New Roman"/>
          <w:b/>
          <w:sz w:val="22"/>
          <w:szCs w:val="22"/>
        </w:rPr>
        <w:t>dichiara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l’amministratore unico e direttore generale di Fiera Roma, Pietro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Piccinetti</w:t>
      </w:r>
      <w:proofErr w:type="spellEnd"/>
      <w:r>
        <w:rPr>
          <w:rStyle w:val="Nessuno"/>
          <w:rFonts w:ascii="Times New Roman" w:hAnsi="Times New Roman"/>
          <w:bCs/>
          <w:sz w:val="22"/>
          <w:szCs w:val="22"/>
        </w:rPr>
        <w:t xml:space="preserve"> -</w:t>
      </w:r>
      <w:r w:rsidRPr="00D0279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02796">
        <w:rPr>
          <w:rFonts w:ascii="Times New Roman" w:hAnsi="Times New Roman" w:cs="Times New Roman"/>
          <w:bCs/>
          <w:i/>
          <w:iCs/>
          <w:sz w:val="22"/>
          <w:szCs w:val="22"/>
        </w:rPr>
        <w:t>è il più universale ambasciatore dell’Italia nel mondo. Roma, Capitale del Mediterraneo per elezione e sede delle principali agenzie ONU che si occupano di Food, non può non avere un appuntamento che accenda l’attenzione sul settore agroalimentare in tutta la sua ricchezza e complessità, anche culturale. Da questa consapevolezza tre anni fa è nato Mercato Mediterraneo, che a conclusione di questa terza edizione vogliamo rilanciare con un messaggio importante sull’</w:t>
      </w:r>
      <w:proofErr w:type="spellStart"/>
      <w:r w:rsidRPr="00D02796">
        <w:rPr>
          <w:rFonts w:ascii="Times New Roman" w:hAnsi="Times New Roman" w:cs="Times New Roman"/>
          <w:bCs/>
          <w:i/>
          <w:iCs/>
          <w:sz w:val="22"/>
          <w:szCs w:val="22"/>
        </w:rPr>
        <w:t>agrofood</w:t>
      </w:r>
      <w:proofErr w:type="spellEnd"/>
      <w:r w:rsidRPr="00D02796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: occorre fare rete e lavorare in un’ottica di sinergie per valorizzare un comparto economico chiave per i nostri territori e per far sì che </w:t>
      </w:r>
      <w:r w:rsidR="006E0D70">
        <w:rPr>
          <w:rFonts w:ascii="Times New Roman" w:hAnsi="Times New Roman" w:cs="Times New Roman"/>
          <w:bCs/>
          <w:i/>
          <w:iCs/>
          <w:sz w:val="22"/>
          <w:szCs w:val="22"/>
        </w:rPr>
        <w:t>la nostra città</w:t>
      </w:r>
      <w:r w:rsidRPr="00D02796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torni </w:t>
      </w:r>
      <w:r w:rsidR="006E0D70" w:rsidRPr="00D02796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finalmente </w:t>
      </w:r>
      <w:r w:rsidRPr="00D02796">
        <w:rPr>
          <w:rFonts w:ascii="Times New Roman" w:hAnsi="Times New Roman" w:cs="Times New Roman"/>
          <w:bCs/>
          <w:i/>
          <w:iCs/>
          <w:sz w:val="22"/>
          <w:szCs w:val="22"/>
        </w:rPr>
        <w:t>ad avere un ruolo centrale dentro e fuori dai confini nazionali</w:t>
      </w:r>
      <w:r w:rsidR="006E0D70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. In tal senso, abbiamo gettato con </w:t>
      </w:r>
      <w:proofErr w:type="spellStart"/>
      <w:r w:rsidR="006E0D70">
        <w:rPr>
          <w:rFonts w:ascii="Times New Roman" w:hAnsi="Times New Roman" w:cs="Times New Roman"/>
          <w:bCs/>
          <w:i/>
          <w:iCs/>
          <w:sz w:val="22"/>
          <w:szCs w:val="22"/>
        </w:rPr>
        <w:t>Excellence</w:t>
      </w:r>
      <w:proofErr w:type="spellEnd"/>
      <w:r w:rsidR="006E0D70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le basi del nuovo grande evento diffuso, Roma </w:t>
      </w:r>
      <w:proofErr w:type="spellStart"/>
      <w:r w:rsidR="006E0D70">
        <w:rPr>
          <w:rFonts w:ascii="Times New Roman" w:hAnsi="Times New Roman" w:cs="Times New Roman"/>
          <w:bCs/>
          <w:i/>
          <w:iCs/>
          <w:sz w:val="22"/>
          <w:szCs w:val="22"/>
        </w:rPr>
        <w:t>Food</w:t>
      </w:r>
      <w:proofErr w:type="spellEnd"/>
      <w:r w:rsidR="006E0D70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proofErr w:type="spellStart"/>
      <w:r w:rsidR="006E0D70">
        <w:rPr>
          <w:rFonts w:ascii="Times New Roman" w:hAnsi="Times New Roman" w:cs="Times New Roman"/>
          <w:bCs/>
          <w:i/>
          <w:iCs/>
          <w:sz w:val="22"/>
          <w:szCs w:val="22"/>
        </w:rPr>
        <w:t>Exhibition</w:t>
      </w:r>
      <w:proofErr w:type="spellEnd"/>
      <w:r w:rsidR="006E0D70">
        <w:rPr>
          <w:rFonts w:ascii="Times New Roman" w:hAnsi="Times New Roman" w:cs="Times New Roman"/>
          <w:bCs/>
          <w:i/>
          <w:iCs/>
          <w:sz w:val="22"/>
          <w:szCs w:val="22"/>
        </w:rPr>
        <w:t>, che punta a coinvolgere un numero crescente di partner con la Città Eterna a fare da teatro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>”</w:t>
      </w:r>
      <w:r w:rsidRPr="00D02796">
        <w:rPr>
          <w:rFonts w:ascii="Times New Roman" w:hAnsi="Times New Roman" w:cs="Times New Roman"/>
          <w:bCs/>
          <w:sz w:val="22"/>
          <w:szCs w:val="22"/>
        </w:rPr>
        <w:t>.</w:t>
      </w:r>
      <w:r w:rsidRPr="00D0279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6558EBB2" w14:textId="77777777" w:rsidR="0059047D" w:rsidRDefault="0059047D" w:rsidP="00512433">
      <w:pPr>
        <w:tabs>
          <w:tab w:val="left" w:pos="2977"/>
        </w:tabs>
        <w:spacing w:line="276" w:lineRule="auto"/>
        <w:jc w:val="both"/>
        <w:rPr>
          <w:rStyle w:val="Nessuno"/>
          <w:rFonts w:ascii="Times New Roman" w:hAnsi="Times New Roman"/>
          <w:bCs/>
          <w:sz w:val="22"/>
          <w:szCs w:val="22"/>
        </w:rPr>
      </w:pPr>
    </w:p>
    <w:p w14:paraId="00C0641E" w14:textId="417B4CC0" w:rsidR="00E647AA" w:rsidRDefault="00E749E8" w:rsidP="00512433">
      <w:pPr>
        <w:tabs>
          <w:tab w:val="left" w:pos="29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  <w:bCs/>
          <w:sz w:val="22"/>
          <w:szCs w:val="22"/>
        </w:rPr>
        <w:t>Ad animare il palco della fiera</w:t>
      </w:r>
      <w:r w:rsidR="00E647AA">
        <w:rPr>
          <w:rStyle w:val="Nessuno"/>
          <w:rFonts w:ascii="Times New Roman" w:hAnsi="Times New Roman"/>
          <w:bCs/>
          <w:sz w:val="22"/>
          <w:szCs w:val="22"/>
        </w:rPr>
        <w:t xml:space="preserve"> dedicata all’</w:t>
      </w:r>
      <w:r w:rsidR="00C408C6">
        <w:rPr>
          <w:rStyle w:val="Nessuno"/>
          <w:rFonts w:ascii="Times New Roman" w:hAnsi="Times New Roman"/>
          <w:bCs/>
          <w:sz w:val="22"/>
          <w:szCs w:val="22"/>
        </w:rPr>
        <w:t>agroalimentare</w:t>
      </w:r>
      <w:r w:rsidR="00E647AA">
        <w:rPr>
          <w:rStyle w:val="Nessuno"/>
          <w:rFonts w:ascii="Times New Roman" w:hAnsi="Times New Roman"/>
          <w:bCs/>
          <w:sz w:val="22"/>
          <w:szCs w:val="22"/>
        </w:rPr>
        <w:t xml:space="preserve"> del Mediterraneo</w:t>
      </w:r>
      <w:r>
        <w:rPr>
          <w:rStyle w:val="Nessuno"/>
          <w:rFonts w:ascii="Times New Roman" w:hAnsi="Times New Roman"/>
          <w:bCs/>
          <w:sz w:val="22"/>
          <w:szCs w:val="22"/>
        </w:rPr>
        <w:t>, tanti portatori d’interesse, tra ricercatori, rappresentanti istituzionali, operatori e imprenditori dal calibro nazionale e internazionale</w:t>
      </w:r>
      <w:r w:rsidR="00E647AA">
        <w:rPr>
          <w:rStyle w:val="Nessuno"/>
          <w:rFonts w:ascii="Times New Roman" w:hAnsi="Times New Roman"/>
          <w:bCs/>
          <w:sz w:val="22"/>
          <w:szCs w:val="22"/>
        </w:rPr>
        <w:t xml:space="preserve"> che, attraverso le loro testimonianze, hanno fornito interessanti spunti di riflessioni e possibili soluzioni per affrontare le sfide future di questo grande bacino, unico al mondo. Presenti invece tra gli stand, diverse aziende espositrici</w:t>
      </w:r>
      <w:r w:rsidR="00512433">
        <w:rPr>
          <w:rStyle w:val="Nessuno"/>
          <w:rFonts w:ascii="Times New Roman" w:hAnsi="Times New Roman"/>
          <w:bCs/>
          <w:sz w:val="22"/>
          <w:szCs w:val="22"/>
        </w:rPr>
        <w:t xml:space="preserve">, a partire da quelle laziali </w:t>
      </w:r>
      <w:r w:rsidR="00512433">
        <w:rPr>
          <w:rStyle w:val="Nessuno"/>
          <w:rFonts w:ascii="Times New Roman" w:hAnsi="Times New Roman"/>
          <w:sz w:val="22"/>
          <w:szCs w:val="22"/>
        </w:rPr>
        <w:t>la cui partecipazione è sostenuta da Regione Lazio, Camera di Commercio di Roma e Unioncamere Lazio,</w:t>
      </w:r>
      <w:r w:rsidR="00E647AA">
        <w:rPr>
          <w:rStyle w:val="Nessuno"/>
          <w:rFonts w:ascii="Times New Roman" w:hAnsi="Times New Roman"/>
          <w:bCs/>
          <w:sz w:val="22"/>
          <w:szCs w:val="22"/>
        </w:rPr>
        <w:t xml:space="preserve"> e associazioni come Cibo Futuro, Spighe Verdi, </w:t>
      </w:r>
      <w:r w:rsidR="00E647AA" w:rsidRPr="00E647AA">
        <w:rPr>
          <w:rStyle w:val="Nessuno"/>
          <w:rFonts w:ascii="Times New Roman" w:hAnsi="Times New Roman"/>
          <w:bCs/>
          <w:sz w:val="22"/>
          <w:szCs w:val="22"/>
        </w:rPr>
        <w:t>IUS Gustando e IUS Disputando</w:t>
      </w:r>
      <w:r w:rsidR="00E647AA">
        <w:rPr>
          <w:rStyle w:val="Nessuno"/>
          <w:rFonts w:ascii="Times New Roman" w:hAnsi="Times New Roman"/>
          <w:bCs/>
          <w:sz w:val="22"/>
          <w:szCs w:val="22"/>
        </w:rPr>
        <w:t>,</w:t>
      </w:r>
      <w:r w:rsidR="00036D23">
        <w:rPr>
          <w:rStyle w:val="Nessuno"/>
          <w:rFonts w:ascii="Times New Roman" w:hAnsi="Times New Roman"/>
          <w:bCs/>
          <w:sz w:val="22"/>
          <w:szCs w:val="22"/>
        </w:rPr>
        <w:t xml:space="preserve"> che hanno arricchito il programma della manifestazione</w:t>
      </w:r>
      <w:r w:rsidR="00512433">
        <w:rPr>
          <w:rStyle w:val="Nessuno"/>
          <w:rFonts w:ascii="Times New Roman" w:hAnsi="Times New Roman"/>
          <w:bCs/>
          <w:sz w:val="22"/>
          <w:szCs w:val="22"/>
        </w:rPr>
        <w:t xml:space="preserve"> con le loro iniziative a tema</w:t>
      </w:r>
      <w:r w:rsidR="00DF3F39">
        <w:rPr>
          <w:rStyle w:val="Nessuno"/>
          <w:rFonts w:ascii="Times New Roman" w:hAnsi="Times New Roman"/>
          <w:bCs/>
          <w:sz w:val="22"/>
          <w:szCs w:val="22"/>
        </w:rPr>
        <w:t xml:space="preserve">, rivolte sia al grande pubblico che ai buyer arrivati da </w:t>
      </w:r>
      <w:r w:rsidR="00DF3F39">
        <w:rPr>
          <w:rFonts w:ascii="Times New Roman" w:hAnsi="Times New Roman" w:cs="Times New Roman"/>
          <w:sz w:val="22"/>
          <w:szCs w:val="22"/>
        </w:rPr>
        <w:t>Germania, Polonia, Spagna, Usa, Tunisia, Francia,</w:t>
      </w:r>
      <w:r w:rsidR="00DF3F39">
        <w:t xml:space="preserve"> </w:t>
      </w:r>
      <w:r w:rsidR="00DF3F39">
        <w:rPr>
          <w:rFonts w:ascii="Times New Roman" w:hAnsi="Times New Roman" w:cs="Times New Roman"/>
          <w:sz w:val="22"/>
          <w:szCs w:val="22"/>
        </w:rPr>
        <w:t>Marocco e Grecia</w:t>
      </w:r>
      <w:r w:rsidR="00512433">
        <w:rPr>
          <w:rStyle w:val="Nessuno"/>
          <w:rFonts w:ascii="Times New Roman" w:hAnsi="Times New Roman"/>
          <w:bCs/>
          <w:sz w:val="22"/>
          <w:szCs w:val="22"/>
        </w:rPr>
        <w:t>. S</w:t>
      </w:r>
      <w:r w:rsidR="00E647AA">
        <w:rPr>
          <w:rStyle w:val="Nessuno"/>
          <w:rFonts w:ascii="Times New Roman" w:hAnsi="Times New Roman"/>
          <w:bCs/>
          <w:sz w:val="22"/>
          <w:szCs w:val="22"/>
        </w:rPr>
        <w:t xml:space="preserve">enza dimenticare </w:t>
      </w:r>
      <w:r w:rsidR="00F31CF0">
        <w:rPr>
          <w:rStyle w:val="Nessuno"/>
          <w:rFonts w:ascii="Times New Roman" w:hAnsi="Times New Roman"/>
          <w:bCs/>
          <w:sz w:val="22"/>
          <w:szCs w:val="22"/>
        </w:rPr>
        <w:t xml:space="preserve">case history come il progetto </w:t>
      </w:r>
      <w:r w:rsidR="00E647AA">
        <w:rPr>
          <w:rStyle w:val="Nessuno"/>
          <w:rFonts w:ascii="Times New Roman" w:hAnsi="Times New Roman"/>
          <w:bCs/>
          <w:sz w:val="22"/>
          <w:szCs w:val="22"/>
        </w:rPr>
        <w:t>Food Smile</w:t>
      </w:r>
      <w:r w:rsidR="00F31CF0">
        <w:rPr>
          <w:rStyle w:val="Nessuno"/>
          <w:rFonts w:ascii="Times New Roman" w:hAnsi="Times New Roman"/>
          <w:bCs/>
          <w:sz w:val="22"/>
          <w:szCs w:val="22"/>
        </w:rPr>
        <w:t xml:space="preserve"> (c</w:t>
      </w:r>
      <w:r w:rsidR="00512433">
        <w:rPr>
          <w:rStyle w:val="Nessuno"/>
          <w:rFonts w:ascii="Times New Roman" w:hAnsi="Times New Roman"/>
          <w:bCs/>
          <w:sz w:val="22"/>
          <w:szCs w:val="22"/>
        </w:rPr>
        <w:t xml:space="preserve">he punta a sensibilizzare e formare realtà ristorative </w:t>
      </w:r>
      <w:r w:rsidR="00512433">
        <w:rPr>
          <w:rFonts w:ascii="Times New Roman" w:hAnsi="Times New Roman" w:cs="Times New Roman"/>
          <w:sz w:val="22"/>
          <w:szCs w:val="22"/>
        </w:rPr>
        <w:t xml:space="preserve">sul </w:t>
      </w:r>
      <w:r w:rsidR="00B30D7E">
        <w:rPr>
          <w:rFonts w:ascii="Times New Roman" w:hAnsi="Times New Roman" w:cs="Times New Roman"/>
          <w:sz w:val="22"/>
          <w:szCs w:val="22"/>
        </w:rPr>
        <w:t>tema</w:t>
      </w:r>
      <w:r w:rsidR="00512433">
        <w:rPr>
          <w:rFonts w:ascii="Times New Roman" w:hAnsi="Times New Roman" w:cs="Times New Roman"/>
          <w:sz w:val="22"/>
          <w:szCs w:val="22"/>
        </w:rPr>
        <w:t xml:space="preserve"> degli interventi di primo soccorso verso i propri clienti</w:t>
      </w:r>
      <w:r w:rsidR="00C34810">
        <w:rPr>
          <w:rFonts w:ascii="Times New Roman" w:hAnsi="Times New Roman" w:cs="Times New Roman"/>
          <w:sz w:val="22"/>
          <w:szCs w:val="22"/>
        </w:rPr>
        <w:t xml:space="preserve"> e che vede già Fiera Roma come realtà certificata</w:t>
      </w:r>
      <w:r w:rsidR="00F31CF0">
        <w:rPr>
          <w:rFonts w:ascii="Times New Roman" w:hAnsi="Times New Roman" w:cs="Times New Roman"/>
          <w:sz w:val="22"/>
          <w:szCs w:val="22"/>
        </w:rPr>
        <w:t xml:space="preserve">) e </w:t>
      </w:r>
      <w:r w:rsidR="00F31CF0" w:rsidRPr="00F31CF0">
        <w:rPr>
          <w:rFonts w:ascii="Times New Roman" w:hAnsi="Times New Roman" w:cs="Times New Roman"/>
          <w:sz w:val="22"/>
          <w:szCs w:val="22"/>
        </w:rPr>
        <w:t xml:space="preserve">il rivoluzionario processore di rifiuti alimentari </w:t>
      </w:r>
      <w:r w:rsidR="00F31CF0">
        <w:rPr>
          <w:rFonts w:ascii="Times New Roman" w:hAnsi="Times New Roman" w:cs="Times New Roman"/>
          <w:sz w:val="22"/>
          <w:szCs w:val="22"/>
        </w:rPr>
        <w:t xml:space="preserve">di </w:t>
      </w:r>
      <w:proofErr w:type="spellStart"/>
      <w:r w:rsidR="00F31CF0" w:rsidRPr="00F31CF0">
        <w:rPr>
          <w:rFonts w:ascii="Times New Roman" w:hAnsi="Times New Roman" w:cs="Times New Roman"/>
          <w:sz w:val="22"/>
          <w:szCs w:val="22"/>
        </w:rPr>
        <w:t>Envice</w:t>
      </w:r>
      <w:proofErr w:type="spellEnd"/>
      <w:r w:rsidR="00F31CF0">
        <w:rPr>
          <w:rFonts w:ascii="Times New Roman" w:hAnsi="Times New Roman" w:cs="Times New Roman"/>
          <w:sz w:val="22"/>
          <w:szCs w:val="22"/>
        </w:rPr>
        <w:t xml:space="preserve"> (</w:t>
      </w:r>
      <w:r w:rsidR="00F31CF0" w:rsidRPr="00F31CF0">
        <w:rPr>
          <w:rFonts w:ascii="Times New Roman" w:hAnsi="Times New Roman" w:cs="Times New Roman"/>
          <w:sz w:val="22"/>
          <w:szCs w:val="22"/>
        </w:rPr>
        <w:t>una macchina in grado di trasformare gli scarti alimentari in fertilizzante</w:t>
      </w:r>
      <w:r w:rsidR="00F31CF0">
        <w:rPr>
          <w:rFonts w:ascii="Times New Roman" w:hAnsi="Times New Roman" w:cs="Times New Roman"/>
          <w:sz w:val="22"/>
          <w:szCs w:val="22"/>
        </w:rPr>
        <w:t xml:space="preserve"> che si</w:t>
      </w:r>
      <w:r w:rsidR="00F31CF0" w:rsidRPr="00F31CF0">
        <w:rPr>
          <w:rFonts w:ascii="Times New Roman" w:hAnsi="Times New Roman" w:cs="Times New Roman"/>
          <w:sz w:val="22"/>
          <w:szCs w:val="22"/>
        </w:rPr>
        <w:t xml:space="preserve"> adatta alle esigenze di famiglie, aziende</w:t>
      </w:r>
      <w:r w:rsidR="00F31CF0">
        <w:rPr>
          <w:rFonts w:ascii="Times New Roman" w:hAnsi="Times New Roman" w:cs="Times New Roman"/>
          <w:sz w:val="22"/>
          <w:szCs w:val="22"/>
        </w:rPr>
        <w:t xml:space="preserve"> e</w:t>
      </w:r>
      <w:r w:rsidR="00F31CF0" w:rsidRPr="00F31CF0">
        <w:rPr>
          <w:rFonts w:ascii="Times New Roman" w:hAnsi="Times New Roman" w:cs="Times New Roman"/>
          <w:sz w:val="22"/>
          <w:szCs w:val="22"/>
        </w:rPr>
        <w:t xml:space="preserve"> ristoranti)</w:t>
      </w:r>
      <w:r w:rsidR="0051243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7CE38CF" w14:textId="0FEFB660" w:rsidR="0059047D" w:rsidRDefault="0059047D" w:rsidP="00512433">
      <w:pPr>
        <w:tabs>
          <w:tab w:val="left" w:pos="29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A342E6E" w14:textId="1D60384F" w:rsidR="00D76865" w:rsidRDefault="00D76865" w:rsidP="00D7686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76865">
        <w:rPr>
          <w:rFonts w:ascii="Times New Roman" w:hAnsi="Times New Roman" w:cs="Times New Roman"/>
          <w:i/>
          <w:iCs/>
          <w:sz w:val="22"/>
          <w:szCs w:val="22"/>
        </w:rPr>
        <w:t>“</w:t>
      </w:r>
      <w:r w:rsidR="00FE52C7">
        <w:rPr>
          <w:rFonts w:ascii="Times New Roman" w:hAnsi="Times New Roman" w:cs="Times New Roman"/>
          <w:i/>
          <w:iCs/>
          <w:sz w:val="22"/>
          <w:szCs w:val="22"/>
        </w:rPr>
        <w:t>Per il terzo anno</w:t>
      </w:r>
      <w:r>
        <w:rPr>
          <w:rFonts w:ascii="Times New Roman" w:hAnsi="Times New Roman" w:cs="Times New Roman"/>
          <w:sz w:val="22"/>
          <w:szCs w:val="22"/>
        </w:rPr>
        <w:t xml:space="preserve"> - </w:t>
      </w:r>
      <w:r w:rsidRPr="00D76865">
        <w:rPr>
          <w:rFonts w:ascii="Times New Roman" w:hAnsi="Times New Roman" w:cs="Times New Roman"/>
          <w:b/>
          <w:bCs/>
          <w:sz w:val="22"/>
          <w:szCs w:val="22"/>
        </w:rPr>
        <w:t>spiega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la curatrice culturale di Mercato Mediterraneo,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Francesca Rocchi - </w:t>
      </w:r>
      <w:r w:rsidRPr="00D76865">
        <w:rPr>
          <w:rFonts w:ascii="Times New Roman" w:hAnsi="Times New Roman" w:cs="Times New Roman"/>
          <w:bCs/>
          <w:i/>
          <w:iCs/>
          <w:sz w:val="22"/>
          <w:szCs w:val="22"/>
        </w:rPr>
        <w:t>a</w:t>
      </w:r>
      <w:r w:rsidRPr="00D76865">
        <w:rPr>
          <w:rFonts w:ascii="Times New Roman" w:hAnsi="Times New Roman" w:cs="Times New Roman"/>
          <w:i/>
          <w:iCs/>
          <w:sz w:val="22"/>
          <w:szCs w:val="22"/>
        </w:rPr>
        <w:t xml:space="preserve">bbiamo cercato di </w:t>
      </w:r>
      <w:r>
        <w:rPr>
          <w:rFonts w:ascii="Times New Roman" w:hAnsi="Times New Roman" w:cs="Times New Roman"/>
          <w:i/>
          <w:iCs/>
          <w:sz w:val="22"/>
          <w:szCs w:val="22"/>
        </w:rPr>
        <w:t>sintetizzare</w:t>
      </w:r>
      <w:r w:rsidRPr="00D76865">
        <w:rPr>
          <w:rFonts w:ascii="Times New Roman" w:hAnsi="Times New Roman" w:cs="Times New Roman"/>
          <w:i/>
          <w:iCs/>
          <w:sz w:val="22"/>
          <w:szCs w:val="22"/>
        </w:rPr>
        <w:t xml:space="preserve"> in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solo</w:t>
      </w:r>
      <w:r w:rsidRPr="00D76865">
        <w:rPr>
          <w:rFonts w:ascii="Times New Roman" w:hAnsi="Times New Roman" w:cs="Times New Roman"/>
          <w:i/>
          <w:iCs/>
          <w:sz w:val="22"/>
          <w:szCs w:val="22"/>
        </w:rPr>
        <w:t xml:space="preserve"> quattro giornate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E52C7">
        <w:rPr>
          <w:rFonts w:ascii="Times New Roman" w:hAnsi="Times New Roman" w:cs="Times New Roman"/>
          <w:i/>
          <w:iCs/>
          <w:sz w:val="22"/>
          <w:szCs w:val="22"/>
        </w:rPr>
        <w:t xml:space="preserve">di salone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tutto ciò che questo immenso mare può raccontare in </w:t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termini di risorse economiche, culturali e sociali. Ma soprattutto abbiamo voluto puntare i riflettori sulle enormi potenzialità che può ancora esprimere per ribadire la sua centralità a livello globale</w:t>
      </w:r>
      <w:r w:rsidR="00FE52C7">
        <w:rPr>
          <w:rFonts w:ascii="Times New Roman" w:hAnsi="Times New Roman" w:cs="Times New Roman"/>
          <w:i/>
          <w:iCs/>
          <w:sz w:val="22"/>
          <w:szCs w:val="22"/>
        </w:rPr>
        <w:t xml:space="preserve"> e</w:t>
      </w:r>
      <w:r w:rsidR="00B667CE">
        <w:rPr>
          <w:rFonts w:ascii="Times New Roman" w:hAnsi="Times New Roman" w:cs="Times New Roman"/>
          <w:i/>
          <w:iCs/>
          <w:sz w:val="22"/>
          <w:szCs w:val="22"/>
        </w:rPr>
        <w:t xml:space="preserve"> sulle tante sfide da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affrontare, </w:t>
      </w:r>
      <w:r w:rsidR="00B667CE">
        <w:rPr>
          <w:rFonts w:ascii="Times New Roman" w:hAnsi="Times New Roman" w:cs="Times New Roman"/>
          <w:i/>
          <w:iCs/>
          <w:sz w:val="22"/>
          <w:szCs w:val="22"/>
        </w:rPr>
        <w:t xml:space="preserve">a partire da quella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della sostenibilità, che rappresenta ormai una priorità non solo per i Paesi del Mediterraneo ma per l’intero Pianeta”.    </w:t>
      </w:r>
    </w:p>
    <w:p w14:paraId="3FF0B229" w14:textId="77777777" w:rsidR="00D76865" w:rsidRDefault="00D76865" w:rsidP="006308D2">
      <w:pPr>
        <w:spacing w:line="276" w:lineRule="auto"/>
        <w:jc w:val="both"/>
        <w:rPr>
          <w:rStyle w:val="Nessuno"/>
          <w:rFonts w:ascii="Times New Roman" w:hAnsi="Times New Roman"/>
          <w:bCs/>
          <w:sz w:val="22"/>
          <w:szCs w:val="22"/>
        </w:rPr>
      </w:pPr>
    </w:p>
    <w:p w14:paraId="0144EE4E" w14:textId="04409822" w:rsidR="0024600A" w:rsidRDefault="0092022A" w:rsidP="002F4223">
      <w:pPr>
        <w:spacing w:line="276" w:lineRule="auto"/>
        <w:jc w:val="both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  <w:bCs/>
          <w:sz w:val="22"/>
          <w:szCs w:val="22"/>
        </w:rPr>
        <w:t xml:space="preserve">A chiudere </w:t>
      </w:r>
      <w:r w:rsidR="00FE52C7">
        <w:rPr>
          <w:rStyle w:val="Nessuno"/>
          <w:rFonts w:ascii="Times New Roman" w:hAnsi="Times New Roman"/>
          <w:bCs/>
          <w:sz w:val="22"/>
          <w:szCs w:val="22"/>
        </w:rPr>
        <w:t>la fiera</w:t>
      </w:r>
      <w:r>
        <w:rPr>
          <w:rStyle w:val="Nessuno"/>
          <w:rFonts w:ascii="Times New Roman" w:hAnsi="Times New Roman"/>
          <w:bCs/>
          <w:sz w:val="22"/>
          <w:szCs w:val="22"/>
        </w:rPr>
        <w:t xml:space="preserve">, in particolare, il </w:t>
      </w:r>
      <w:r w:rsidRPr="001F0BB5">
        <w:rPr>
          <w:rFonts w:ascii="Times New Roman" w:hAnsi="Times New Roman" w:cs="Times New Roman"/>
          <w:sz w:val="22"/>
          <w:szCs w:val="22"/>
        </w:rPr>
        <w:t xml:space="preserve">seminario “Il Cibo del Mare” </w:t>
      </w:r>
      <w:r w:rsidR="0060085E">
        <w:rPr>
          <w:rFonts w:ascii="Times New Roman" w:hAnsi="Times New Roman" w:cs="Times New Roman"/>
          <w:sz w:val="22"/>
          <w:szCs w:val="22"/>
        </w:rPr>
        <w:t>con</w:t>
      </w:r>
      <w:r w:rsidRPr="001F0BB5">
        <w:rPr>
          <w:rFonts w:ascii="Times New Roman" w:hAnsi="Times New Roman" w:cs="Times New Roman"/>
          <w:sz w:val="22"/>
          <w:szCs w:val="22"/>
        </w:rPr>
        <w:t xml:space="preserve"> la partecipazione di </w:t>
      </w:r>
      <w:r>
        <w:rPr>
          <w:rFonts w:ascii="Times New Roman" w:hAnsi="Times New Roman" w:cs="Times New Roman"/>
          <w:sz w:val="22"/>
          <w:szCs w:val="22"/>
        </w:rPr>
        <w:t>un centinaio di</w:t>
      </w:r>
      <w:r w:rsidRPr="001F0BB5">
        <w:rPr>
          <w:rFonts w:ascii="Times New Roman" w:hAnsi="Times New Roman" w:cs="Times New Roman"/>
          <w:sz w:val="22"/>
          <w:szCs w:val="22"/>
        </w:rPr>
        <w:t xml:space="preserve"> cuochi di </w:t>
      </w:r>
      <w:r w:rsidRPr="00E34D9E">
        <w:rPr>
          <w:rFonts w:ascii="Times New Roman" w:hAnsi="Times New Roman" w:cs="Times New Roman"/>
          <w:sz w:val="22"/>
          <w:szCs w:val="22"/>
        </w:rPr>
        <w:t>APCI – Associazione Professionale Cuochi Italiani</w:t>
      </w:r>
      <w:r w:rsidRPr="001F0BB5">
        <w:rPr>
          <w:rFonts w:ascii="Times New Roman" w:hAnsi="Times New Roman" w:cs="Times New Roman"/>
          <w:sz w:val="22"/>
          <w:szCs w:val="22"/>
        </w:rPr>
        <w:t xml:space="preserve">, </w:t>
      </w:r>
      <w:r w:rsidR="0060085E">
        <w:rPr>
          <w:rFonts w:ascii="Times New Roman" w:hAnsi="Times New Roman" w:cs="Times New Roman"/>
          <w:sz w:val="22"/>
          <w:szCs w:val="22"/>
        </w:rPr>
        <w:t xml:space="preserve">all’opera inoltre con divertenti show </w:t>
      </w:r>
      <w:proofErr w:type="spellStart"/>
      <w:r w:rsidR="0060085E">
        <w:rPr>
          <w:rFonts w:ascii="Times New Roman" w:hAnsi="Times New Roman" w:cs="Times New Roman"/>
          <w:sz w:val="22"/>
          <w:szCs w:val="22"/>
        </w:rPr>
        <w:t>cooking</w:t>
      </w:r>
      <w:proofErr w:type="spellEnd"/>
      <w:r w:rsidR="0060085E">
        <w:rPr>
          <w:rStyle w:val="Nessuno"/>
          <w:rFonts w:ascii="Times New Roman" w:hAnsi="Times New Roman"/>
          <w:bCs/>
          <w:sz w:val="22"/>
          <w:szCs w:val="22"/>
        </w:rPr>
        <w:t xml:space="preserve">. Spettacoli tra i fornelli che durante </w:t>
      </w:r>
      <w:r w:rsidR="00FE52C7">
        <w:rPr>
          <w:rStyle w:val="Nessuno"/>
          <w:rFonts w:ascii="Times New Roman" w:hAnsi="Times New Roman"/>
          <w:bCs/>
          <w:sz w:val="22"/>
          <w:szCs w:val="22"/>
        </w:rPr>
        <w:t>Mercato Mediterraneo</w:t>
      </w:r>
      <w:r w:rsidR="0060085E">
        <w:rPr>
          <w:rStyle w:val="Nessuno"/>
          <w:rFonts w:ascii="Times New Roman" w:hAnsi="Times New Roman"/>
          <w:bCs/>
          <w:sz w:val="22"/>
          <w:szCs w:val="22"/>
        </w:rPr>
        <w:t xml:space="preserve"> sono andati in scena anche </w:t>
      </w:r>
      <w:r w:rsidR="0060085E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presso la </w:t>
      </w:r>
      <w:proofErr w:type="spellStart"/>
      <w:r w:rsidR="0060085E" w:rsidRPr="00E34D9E">
        <w:rPr>
          <w:rStyle w:val="Nessuno"/>
          <w:rFonts w:ascii="Times New Roman" w:eastAsia="Times New Roman" w:hAnsi="Times New Roman" w:cs="Times New Roman"/>
          <w:bCs/>
          <w:sz w:val="22"/>
          <w:szCs w:val="22"/>
        </w:rPr>
        <w:t>cooking</w:t>
      </w:r>
      <w:proofErr w:type="spellEnd"/>
      <w:r w:rsidR="0060085E" w:rsidRPr="00E34D9E">
        <w:rPr>
          <w:rStyle w:val="Nessuno"/>
          <w:rFonts w:ascii="Times New Roman" w:eastAsia="Times New Roman" w:hAnsi="Times New Roman" w:cs="Times New Roman"/>
          <w:bCs/>
          <w:sz w:val="22"/>
          <w:szCs w:val="22"/>
        </w:rPr>
        <w:t xml:space="preserve"> station</w:t>
      </w:r>
      <w:r w:rsidR="0060085E">
        <w:rPr>
          <w:rStyle w:val="Nessuno"/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60085E" w:rsidRPr="00E34D9E">
        <w:rPr>
          <w:rStyle w:val="Nessuno"/>
          <w:rFonts w:ascii="Times New Roman" w:eastAsia="Times New Roman" w:hAnsi="Times New Roman" w:cs="Times New Roman"/>
          <w:bCs/>
          <w:sz w:val="22"/>
          <w:szCs w:val="22"/>
        </w:rPr>
        <w:t>del CAR</w:t>
      </w:r>
      <w:r w:rsidR="0060085E">
        <w:rPr>
          <w:rStyle w:val="Nessuno"/>
          <w:rFonts w:ascii="Times New Roman" w:hAnsi="Times New Roman"/>
          <w:bCs/>
          <w:sz w:val="22"/>
          <w:szCs w:val="22"/>
        </w:rPr>
        <w:t xml:space="preserve"> (a cura di </w:t>
      </w:r>
      <w:r w:rsidR="0060085E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Fabio Campoli e il suo gruppo di Azioni Gastronomiche e Prodigus.it) e </w:t>
      </w:r>
      <w:r w:rsidR="0024600A">
        <w:rPr>
          <w:rStyle w:val="Nessuno"/>
          <w:rFonts w:ascii="Times New Roman" w:eastAsia="Times New Roman" w:hAnsi="Times New Roman" w:cs="Times New Roman"/>
          <w:sz w:val="22"/>
          <w:szCs w:val="22"/>
        </w:rPr>
        <w:t>l’area</w:t>
      </w:r>
      <w:r w:rsidR="0060085E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del MIPAAF, declinando le straordinarie risorse ittiche nel piatto.</w:t>
      </w:r>
      <w:r w:rsidR="0059047D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6080CC7" w14:textId="33CB7683" w:rsidR="0024600A" w:rsidRDefault="001F09FB" w:rsidP="002F4223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>S</w:t>
      </w:r>
      <w:r w:rsidR="0059047D">
        <w:rPr>
          <w:rStyle w:val="Nessuno"/>
          <w:rFonts w:ascii="Times New Roman" w:eastAsia="Times New Roman" w:hAnsi="Times New Roman" w:cs="Times New Roman"/>
          <w:sz w:val="22"/>
          <w:szCs w:val="22"/>
        </w:rPr>
        <w:t>pazio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>, inoltre,</w:t>
      </w:r>
      <w:r w:rsidR="0059047D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alla consegna del</w:t>
      </w:r>
      <w:r w:rsidR="0059047D" w:rsidRPr="0059047D">
        <w:rPr>
          <w:rStyle w:val="Nessuno"/>
          <w:rFonts w:ascii="Times New Roman" w:hAnsi="Times New Roman"/>
          <w:b/>
          <w:sz w:val="22"/>
          <w:szCs w:val="22"/>
        </w:rPr>
        <w:t xml:space="preserve"> </w:t>
      </w:r>
      <w:r w:rsidR="0059047D">
        <w:rPr>
          <w:rStyle w:val="Nessuno"/>
          <w:rFonts w:ascii="Times New Roman" w:hAnsi="Times New Roman"/>
          <w:b/>
          <w:sz w:val="22"/>
          <w:szCs w:val="22"/>
        </w:rPr>
        <w:t xml:space="preserve">premio Roma </w:t>
      </w:r>
      <w:proofErr w:type="spellStart"/>
      <w:r w:rsidR="0059047D">
        <w:rPr>
          <w:rStyle w:val="Nessuno"/>
          <w:rFonts w:ascii="Times New Roman" w:hAnsi="Times New Roman"/>
          <w:b/>
          <w:sz w:val="22"/>
          <w:szCs w:val="22"/>
        </w:rPr>
        <w:t>Food</w:t>
      </w:r>
      <w:proofErr w:type="spellEnd"/>
      <w:r w:rsidR="0059047D">
        <w:rPr>
          <w:rStyle w:val="Nessuno"/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59047D">
        <w:rPr>
          <w:rStyle w:val="Nessuno"/>
          <w:rFonts w:ascii="Times New Roman" w:hAnsi="Times New Roman"/>
          <w:b/>
          <w:sz w:val="22"/>
          <w:szCs w:val="22"/>
        </w:rPr>
        <w:t>Exhibition</w:t>
      </w:r>
      <w:proofErr w:type="spellEnd"/>
      <w:r w:rsidR="0059047D">
        <w:rPr>
          <w:rStyle w:val="Nessuno"/>
          <w:rFonts w:ascii="Times New Roman" w:hAnsi="Times New Roman"/>
          <w:b/>
          <w:sz w:val="22"/>
          <w:szCs w:val="22"/>
        </w:rPr>
        <w:t xml:space="preserve"> “Critico enogastronomico 2019”</w:t>
      </w:r>
      <w:r w:rsidR="00DC06A8">
        <w:rPr>
          <w:rStyle w:val="Nessuno"/>
          <w:rFonts w:ascii="Times New Roman" w:hAnsi="Times New Roman"/>
          <w:sz w:val="22"/>
          <w:szCs w:val="22"/>
        </w:rPr>
        <w:t xml:space="preserve"> - </w:t>
      </w:r>
      <w:r w:rsidR="00DC06A8">
        <w:rPr>
          <w:rStyle w:val="Nessuno"/>
          <w:rFonts w:ascii="Times New Roman" w:hAnsi="Times New Roman"/>
          <w:bCs/>
          <w:sz w:val="22"/>
          <w:szCs w:val="22"/>
        </w:rPr>
        <w:t xml:space="preserve">curato da Fiera Roma, </w:t>
      </w:r>
      <w:proofErr w:type="spellStart"/>
      <w:r w:rsidR="00DC06A8">
        <w:rPr>
          <w:rStyle w:val="Nessuno"/>
          <w:rFonts w:ascii="Times New Roman" w:hAnsi="Times New Roman"/>
          <w:bCs/>
          <w:sz w:val="22"/>
          <w:szCs w:val="22"/>
        </w:rPr>
        <w:t>Excellence</w:t>
      </w:r>
      <w:proofErr w:type="spellEnd"/>
      <w:r w:rsidR="00DC06A8">
        <w:rPr>
          <w:rStyle w:val="Nessuno"/>
          <w:rFonts w:ascii="Times New Roman" w:hAnsi="Times New Roman"/>
          <w:bCs/>
          <w:sz w:val="22"/>
          <w:szCs w:val="22"/>
        </w:rPr>
        <w:t xml:space="preserve"> e Emergente </w:t>
      </w:r>
      <w:r w:rsidR="00DC06A8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del critico enogastronomico Luigi Cremona </w:t>
      </w:r>
      <w:r w:rsidR="00DC06A8">
        <w:rPr>
          <w:rStyle w:val="Nessuno"/>
          <w:rFonts w:ascii="Times New Roman" w:hAnsi="Times New Roman"/>
          <w:bCs/>
          <w:sz w:val="22"/>
          <w:szCs w:val="22"/>
        </w:rPr>
        <w:t xml:space="preserve">- </w:t>
      </w:r>
      <w:r w:rsidR="00DC06A8" w:rsidRPr="00DC06A8">
        <w:rPr>
          <w:rStyle w:val="Nessuno"/>
          <w:rFonts w:ascii="Times New Roman" w:hAnsi="Times New Roman"/>
          <w:sz w:val="22"/>
          <w:szCs w:val="22"/>
        </w:rPr>
        <w:t>che nasce</w:t>
      </w:r>
      <w:r w:rsidR="00DC06A8">
        <w:rPr>
          <w:rStyle w:val="Nessuno"/>
          <w:rFonts w:ascii="Times New Roman" w:hAnsi="Times New Roman"/>
          <w:b/>
          <w:sz w:val="22"/>
          <w:szCs w:val="22"/>
        </w:rPr>
        <w:t xml:space="preserve"> </w:t>
      </w:r>
      <w:r w:rsidR="001E728B" w:rsidRPr="001E728B">
        <w:rPr>
          <w:rStyle w:val="Nessuno"/>
          <w:rFonts w:ascii="Times New Roman" w:hAnsi="Times New Roman"/>
          <w:bCs/>
          <w:sz w:val="22"/>
          <w:szCs w:val="22"/>
        </w:rPr>
        <w:t>nell’ambito del</w:t>
      </w:r>
      <w:r w:rsidR="00DC06A8">
        <w:rPr>
          <w:rStyle w:val="Nessuno"/>
          <w:rFonts w:ascii="Times New Roman" w:hAnsi="Times New Roman"/>
          <w:bCs/>
          <w:sz w:val="22"/>
          <w:szCs w:val="22"/>
        </w:rPr>
        <w:t xml:space="preserve">l’omonimo </w:t>
      </w:r>
      <w:r w:rsidR="001E728B" w:rsidRPr="001E728B">
        <w:rPr>
          <w:rStyle w:val="Nessuno"/>
          <w:rFonts w:ascii="Times New Roman" w:hAnsi="Times New Roman"/>
          <w:bCs/>
          <w:sz w:val="22"/>
          <w:szCs w:val="22"/>
        </w:rPr>
        <w:t>nuovo grande evento diffuso</w:t>
      </w:r>
      <w:r w:rsidR="00DC06A8">
        <w:rPr>
          <w:rStyle w:val="Nessuno"/>
          <w:rFonts w:ascii="Times New Roman" w:hAnsi="Times New Roman"/>
          <w:bCs/>
          <w:sz w:val="22"/>
          <w:szCs w:val="22"/>
        </w:rPr>
        <w:t xml:space="preserve"> lanciato quest’anno. </w:t>
      </w:r>
      <w:r w:rsidR="00210959">
        <w:rPr>
          <w:rStyle w:val="Nessuno"/>
          <w:rFonts w:ascii="Times New Roman" w:eastAsia="Times New Roman" w:hAnsi="Times New Roman" w:cs="Times New Roman"/>
          <w:sz w:val="22"/>
          <w:szCs w:val="22"/>
        </w:rPr>
        <w:t>Il</w:t>
      </w:r>
      <w:r w:rsidR="00DC06A8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riconoscimento, </w:t>
      </w:r>
      <w:r w:rsidR="006308D2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frutto di un’accurata selezione </w:t>
      </w:r>
      <w:r w:rsidR="00DC06A8">
        <w:rPr>
          <w:rStyle w:val="Nessuno"/>
          <w:rFonts w:ascii="Times New Roman" w:eastAsia="Times New Roman" w:hAnsi="Times New Roman" w:cs="Times New Roman"/>
          <w:sz w:val="22"/>
          <w:szCs w:val="22"/>
        </w:rPr>
        <w:t>dello stesso Cremona e dell’APCI,</w:t>
      </w:r>
      <w:r w:rsidR="006308D2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4583B">
        <w:rPr>
          <w:rStyle w:val="Nessuno"/>
          <w:rFonts w:ascii="Times New Roman" w:eastAsia="Times New Roman" w:hAnsi="Times New Roman" w:cs="Times New Roman"/>
          <w:sz w:val="22"/>
          <w:szCs w:val="22"/>
        </w:rPr>
        <w:t>ha eletto</w:t>
      </w:r>
      <w:r w:rsidR="006308D2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1380" w:rsidRPr="00210959"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  <w:t>Sonia Ricci di Repubblica</w:t>
      </w:r>
      <w:r w:rsidR="0014583B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come </w:t>
      </w:r>
      <w:r w:rsidR="006308D2">
        <w:rPr>
          <w:rStyle w:val="Nessuno"/>
          <w:rFonts w:ascii="Times New Roman" w:eastAsia="Times New Roman" w:hAnsi="Times New Roman" w:cs="Times New Roman"/>
          <w:sz w:val="22"/>
          <w:szCs w:val="22"/>
        </w:rPr>
        <w:t>migliore giornalista enogastronomico</w:t>
      </w:r>
      <w:r w:rsidR="0059047D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dell’anno</w:t>
      </w:r>
      <w:r w:rsidR="00344FF2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per il suo impegno nella divulgazione dei temi legati al Food</w:t>
      </w:r>
      <w:r w:rsidR="00B55C95">
        <w:rPr>
          <w:rStyle w:val="Nessuno"/>
          <w:rFonts w:ascii="Times New Roman" w:eastAsia="Times New Roman" w:hAnsi="Times New Roman" w:cs="Times New Roman"/>
          <w:sz w:val="22"/>
          <w:szCs w:val="22"/>
        </w:rPr>
        <w:t>&amp;Wine</w:t>
      </w:r>
      <w:r w:rsidR="006308D2">
        <w:rPr>
          <w:rStyle w:val="Nessuno"/>
          <w:rFonts w:ascii="Times New Roman" w:eastAsia="Times New Roman" w:hAnsi="Times New Roman" w:cs="Times New Roman"/>
          <w:sz w:val="22"/>
          <w:szCs w:val="22"/>
        </w:rPr>
        <w:t>.</w:t>
      </w:r>
      <w:r w:rsidR="006308D2">
        <w:rPr>
          <w:rFonts w:ascii="Times New Roman" w:hAnsi="Times New Roman" w:cs="Times New Roman"/>
          <w:sz w:val="22"/>
          <w:szCs w:val="22"/>
        </w:rPr>
        <w:t xml:space="preserve"> </w:t>
      </w:r>
      <w:r w:rsidR="00DC06A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1B61FC4" w14:textId="744A8560" w:rsidR="003E3F8F" w:rsidRDefault="00344FF2" w:rsidP="002F4223">
      <w:pPr>
        <w:spacing w:line="276" w:lineRule="auto"/>
        <w:jc w:val="both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 w:rsidRPr="00344FF2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Un </w:t>
      </w:r>
      <w:r w:rsidR="00B401C7">
        <w:rPr>
          <w:rStyle w:val="Nessuno"/>
          <w:rFonts w:ascii="Times New Roman" w:eastAsia="Times New Roman" w:hAnsi="Times New Roman" w:cs="Times New Roman"/>
          <w:sz w:val="22"/>
          <w:szCs w:val="22"/>
        </w:rPr>
        <w:t>comparto</w:t>
      </w:r>
      <w:r w:rsidRPr="00344FF2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quest’ultimo, che conferma </w:t>
      </w:r>
      <w:r w:rsidR="0089135F" w:rsidRPr="00344FF2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Roma </w:t>
      </w:r>
      <w:r w:rsidRPr="00344FF2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come Capitale mondiale e, secondo </w:t>
      </w:r>
      <w:proofErr w:type="spellStart"/>
      <w:r w:rsidRPr="00344FF2">
        <w:rPr>
          <w:rStyle w:val="Nessuno"/>
          <w:rFonts w:ascii="Times New Roman" w:eastAsia="Times New Roman" w:hAnsi="Times New Roman" w:cs="Times New Roman"/>
          <w:sz w:val="22"/>
          <w:szCs w:val="22"/>
        </w:rPr>
        <w:t>TripAdvisor</w:t>
      </w:r>
      <w:proofErr w:type="spellEnd"/>
      <w:r w:rsidRPr="00344FF2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anche </w:t>
      </w:r>
      <w:r w:rsidR="0089135F" w:rsidRPr="00344FF2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regina d’Italia 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>per</w:t>
      </w:r>
      <w:r w:rsidR="0089135F" w:rsidRPr="00344FF2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gli utenti </w:t>
      </w:r>
      <w:r w:rsidRPr="00344FF2">
        <w:rPr>
          <w:rStyle w:val="Nessuno"/>
          <w:rFonts w:ascii="Times New Roman" w:eastAsia="Times New Roman" w:hAnsi="Times New Roman" w:cs="Times New Roman"/>
          <w:sz w:val="22"/>
          <w:szCs w:val="22"/>
        </w:rPr>
        <w:t>a</w:t>
      </w:r>
      <w:r w:rsidR="0089135F" w:rsidRPr="00344FF2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caccia di esperienze a tavola.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13FD6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>Analizzando le principali città italiane ricercate da utenti nazionali e internazionali</w:t>
      </w:r>
      <w:r w:rsidR="000B237A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sulla </w:t>
      </w:r>
      <w:r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>piattaforma di viaggi più grande al mond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>o, infatti,</w:t>
      </w:r>
      <w:r w:rsidR="00313FD6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in base alle pagine </w:t>
      </w:r>
      <w:r w:rsidR="00313FD6">
        <w:rPr>
          <w:rStyle w:val="Nessuno"/>
          <w:rFonts w:ascii="Times New Roman" w:eastAsia="Times New Roman" w:hAnsi="Times New Roman" w:cs="Times New Roman"/>
          <w:sz w:val="22"/>
          <w:szCs w:val="22"/>
        </w:rPr>
        <w:t>‘</w:t>
      </w:r>
      <w:r w:rsidR="00313FD6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>ristoranti</w:t>
      </w:r>
      <w:r w:rsidR="00313FD6">
        <w:rPr>
          <w:rStyle w:val="Nessuno"/>
          <w:rFonts w:ascii="Times New Roman" w:eastAsia="Times New Roman" w:hAnsi="Times New Roman" w:cs="Times New Roman"/>
          <w:sz w:val="22"/>
          <w:szCs w:val="22"/>
        </w:rPr>
        <w:t>’</w:t>
      </w:r>
      <w:r w:rsidR="00313FD6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13FD6">
        <w:rPr>
          <w:rStyle w:val="Nessuno"/>
          <w:rFonts w:ascii="Times New Roman" w:eastAsia="Times New Roman" w:hAnsi="Times New Roman" w:cs="Times New Roman"/>
          <w:sz w:val="22"/>
          <w:szCs w:val="22"/>
        </w:rPr>
        <w:t>visualizzate</w:t>
      </w:r>
      <w:r w:rsidR="00313FD6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4784B">
        <w:rPr>
          <w:rStyle w:val="Nessuno"/>
          <w:rFonts w:ascii="Times New Roman" w:eastAsia="Times New Roman" w:hAnsi="Times New Roman" w:cs="Times New Roman"/>
          <w:sz w:val="22"/>
          <w:szCs w:val="22"/>
        </w:rPr>
        <w:t>n</w:t>
      </w:r>
      <w:r w:rsidR="00C4784B" w:rsidRPr="00310E7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el periodo gennaio-settembre </w:t>
      </w:r>
      <w:r w:rsidR="00C4784B">
        <w:rPr>
          <w:rStyle w:val="Nessuno"/>
          <w:rFonts w:ascii="Times New Roman" w:eastAsia="Times New Roman" w:hAnsi="Times New Roman" w:cs="Times New Roman"/>
          <w:sz w:val="22"/>
          <w:szCs w:val="22"/>
        </w:rPr>
        <w:t>di quest’anno</w:t>
      </w:r>
      <w:r w:rsidR="00313FD6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>la Città Eterna</w:t>
      </w:r>
      <w:r w:rsidR="00313FD6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13FD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è 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>prima</w:t>
      </w:r>
      <w:r w:rsidR="00313FD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13FD6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in assoluto </w:t>
      </w:r>
      <w:r w:rsidR="00C4784B">
        <w:rPr>
          <w:rStyle w:val="Nessuno"/>
          <w:rFonts w:ascii="Times New Roman" w:eastAsia="Times New Roman" w:hAnsi="Times New Roman" w:cs="Times New Roman"/>
          <w:sz w:val="22"/>
          <w:szCs w:val="22"/>
        </w:rPr>
        <w:t>(</w:t>
      </w:r>
      <w:r w:rsidR="00C4784B" w:rsidRPr="00DE3924">
        <w:rPr>
          <w:rStyle w:val="Nessuno"/>
          <w:rFonts w:ascii="Times New Roman" w:eastAsia="Times New Roman" w:hAnsi="Times New Roman" w:cs="Times New Roman"/>
          <w:sz w:val="22"/>
          <w:szCs w:val="22"/>
        </w:rPr>
        <w:t>105 milioni</w:t>
      </w:r>
      <w:r w:rsidR="00C4784B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di visualizzazioni), davanti a Milano (</w:t>
      </w:r>
      <w:r w:rsidR="00C4784B" w:rsidRPr="00DE3924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70 </w:t>
      </w:r>
      <w:r w:rsidR="00C4784B">
        <w:rPr>
          <w:rStyle w:val="Nessuno"/>
          <w:rFonts w:ascii="Times New Roman" w:eastAsia="Times New Roman" w:hAnsi="Times New Roman" w:cs="Times New Roman"/>
          <w:sz w:val="22"/>
          <w:szCs w:val="22"/>
        </w:rPr>
        <w:t>mln)</w:t>
      </w:r>
      <w:r w:rsidR="00C4784B" w:rsidRPr="00DE3924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C4784B">
        <w:rPr>
          <w:rStyle w:val="Nessuno"/>
          <w:rFonts w:ascii="Times New Roman" w:eastAsia="Times New Roman" w:hAnsi="Times New Roman" w:cs="Times New Roman"/>
          <w:sz w:val="22"/>
          <w:szCs w:val="22"/>
        </w:rPr>
        <w:t>Firenze (</w:t>
      </w:r>
      <w:r w:rsidR="00C4784B" w:rsidRPr="00DE3924">
        <w:rPr>
          <w:rStyle w:val="Nessuno"/>
          <w:rFonts w:ascii="Times New Roman" w:eastAsia="Times New Roman" w:hAnsi="Times New Roman" w:cs="Times New Roman"/>
          <w:sz w:val="22"/>
          <w:szCs w:val="22"/>
        </w:rPr>
        <w:t>35</w:t>
      </w:r>
      <w:r w:rsidR="00C4784B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mln), Venezia (</w:t>
      </w:r>
      <w:r w:rsidR="00C4784B" w:rsidRPr="00DE3924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30 </w:t>
      </w:r>
      <w:r w:rsidR="00C4784B">
        <w:rPr>
          <w:rStyle w:val="Nessuno"/>
          <w:rFonts w:ascii="Times New Roman" w:eastAsia="Times New Roman" w:hAnsi="Times New Roman" w:cs="Times New Roman"/>
          <w:sz w:val="22"/>
          <w:szCs w:val="22"/>
        </w:rPr>
        <w:t>mln) e Napoli (25 mln)</w:t>
      </w:r>
      <w:r w:rsidR="00C4784B" w:rsidRPr="00DE3924">
        <w:rPr>
          <w:rStyle w:val="Nessuno"/>
          <w:rFonts w:ascii="Times New Roman" w:eastAsia="Times New Roman" w:hAnsi="Times New Roman" w:cs="Times New Roman"/>
          <w:sz w:val="22"/>
          <w:szCs w:val="22"/>
        </w:rPr>
        <w:t>.</w:t>
      </w:r>
      <w:r w:rsidR="00C4784B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A</w:t>
      </w:r>
      <w:r w:rsidR="00C4784B" w:rsidRPr="00310E7C">
        <w:rPr>
          <w:rStyle w:val="Nessuno"/>
          <w:rFonts w:ascii="Times New Roman" w:eastAsia="Times New Roman" w:hAnsi="Times New Roman" w:cs="Times New Roman"/>
          <w:sz w:val="22"/>
          <w:szCs w:val="22"/>
        </w:rPr>
        <w:t>mmontano</w:t>
      </w:r>
      <w:r w:rsidR="00C4784B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inoltre</w:t>
      </w:r>
      <w:r w:rsidR="00C4784B" w:rsidRPr="00310E7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a </w:t>
      </w:r>
      <w:r w:rsidR="00C4784B">
        <w:rPr>
          <w:rStyle w:val="Nessuno"/>
          <w:rFonts w:ascii="Times New Roman" w:eastAsia="Times New Roman" w:hAnsi="Times New Roman" w:cs="Times New Roman"/>
          <w:sz w:val="22"/>
          <w:szCs w:val="22"/>
        </w:rPr>
        <w:t>260</w:t>
      </w:r>
      <w:r w:rsidR="00C4784B" w:rsidRPr="00310E7C">
        <w:rPr>
          <w:rStyle w:val="Nessuno"/>
          <w:rFonts w:ascii="Times New Roman" w:eastAsia="Times New Roman" w:hAnsi="Times New Roman" w:cs="Times New Roman"/>
          <w:sz w:val="22"/>
          <w:szCs w:val="22"/>
        </w:rPr>
        <w:t>mila le recensioni pubblicate per le categorie ristoranti a Roma</w:t>
      </w:r>
      <w:r w:rsidR="00C4784B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mentre ad esempio Milano si attesta a 120mila, Firenze a </w:t>
      </w:r>
      <w:r w:rsidR="00313FD6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80mila, Napoli </w:t>
      </w:r>
      <w:r w:rsidR="00C4784B">
        <w:rPr>
          <w:rStyle w:val="Nessuno"/>
          <w:rFonts w:ascii="Times New Roman" w:eastAsia="Times New Roman" w:hAnsi="Times New Roman" w:cs="Times New Roman"/>
          <w:sz w:val="22"/>
          <w:szCs w:val="22"/>
        </w:rPr>
        <w:t>a 65mila</w:t>
      </w:r>
      <w:r w:rsidR="00313FD6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e Venezia </w:t>
      </w:r>
      <w:r w:rsidR="00C4784B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a </w:t>
      </w:r>
      <w:r w:rsidR="00313FD6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>45mila.</w:t>
      </w:r>
      <w:r w:rsidR="00313FD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4784B">
        <w:rPr>
          <w:rStyle w:val="Nessuno"/>
          <w:rFonts w:ascii="Times New Roman" w:eastAsia="Times New Roman" w:hAnsi="Times New Roman" w:cs="Times New Roman"/>
          <w:sz w:val="22"/>
          <w:szCs w:val="22"/>
        </w:rPr>
        <w:t>Su quest’ultimo fronte, i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dati -</w:t>
      </w:r>
      <w:r w:rsidR="000B237A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presentati </w:t>
      </w:r>
      <w:r w:rsidR="0024600A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a Mercato Mediterraneo 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da </w:t>
      </w:r>
      <w:r w:rsidRPr="001F09FB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Valentina Quattro e Ambra </w:t>
      </w:r>
      <w:proofErr w:type="spellStart"/>
      <w:r w:rsidRPr="001F09FB">
        <w:rPr>
          <w:rStyle w:val="Nessuno"/>
          <w:rFonts w:ascii="Times New Roman" w:eastAsia="Times New Roman" w:hAnsi="Times New Roman" w:cs="Times New Roman"/>
          <w:sz w:val="22"/>
          <w:szCs w:val="22"/>
        </w:rPr>
        <w:t>Grisotto</w:t>
      </w:r>
      <w:proofErr w:type="spellEnd"/>
      <w:r w:rsidRPr="001F09FB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di </w:t>
      </w:r>
      <w:proofErr w:type="spellStart"/>
      <w:r w:rsidRPr="001F09FB">
        <w:rPr>
          <w:rStyle w:val="Nessuno"/>
          <w:rFonts w:ascii="Times New Roman" w:eastAsia="Times New Roman" w:hAnsi="Times New Roman" w:cs="Times New Roman"/>
          <w:sz w:val="22"/>
          <w:szCs w:val="22"/>
        </w:rPr>
        <w:t>TripAdvisor</w:t>
      </w:r>
      <w:proofErr w:type="spellEnd"/>
      <w:r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>insieme</w:t>
      </w:r>
      <w:r w:rsidR="00954F7F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al</w:t>
      </w:r>
      <w:r w:rsidR="00954F7F" w:rsidRPr="000B237A"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954F7F" w:rsidRPr="001F09FB">
        <w:rPr>
          <w:rStyle w:val="Nessuno"/>
          <w:rFonts w:ascii="Times New Roman" w:eastAsia="Times New Roman" w:hAnsi="Times New Roman" w:cs="Times New Roman"/>
          <w:sz w:val="22"/>
          <w:szCs w:val="22"/>
        </w:rPr>
        <w:t>vicedirettore di Fipe, Luciano Sbraga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  <w:t>–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dimostrano </w:t>
      </w:r>
      <w:r w:rsidR="00C4784B">
        <w:rPr>
          <w:rStyle w:val="Nessuno"/>
          <w:rFonts w:ascii="Times New Roman" w:eastAsia="Times New Roman" w:hAnsi="Times New Roman" w:cs="Times New Roman"/>
          <w:sz w:val="22"/>
          <w:szCs w:val="22"/>
        </w:rPr>
        <w:t>invece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che </w:t>
      </w:r>
      <w:r w:rsidR="000A2113">
        <w:rPr>
          <w:rStyle w:val="Nessuno"/>
          <w:rFonts w:ascii="Times New Roman" w:eastAsia="Times New Roman" w:hAnsi="Times New Roman" w:cs="Times New Roman"/>
          <w:sz w:val="22"/>
          <w:szCs w:val="22"/>
        </w:rPr>
        <w:t>s</w:t>
      </w:r>
      <w:r w:rsidR="00310E7C" w:rsidRPr="00310E7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ul panorama europeo 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>Roma è</w:t>
      </w:r>
      <w:r w:rsidR="000A211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>a</w:t>
      </w:r>
      <w:r w:rsidR="00310E7C" w:rsidRPr="00310E7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l secondo posto, </w:t>
      </w:r>
      <w:r w:rsidR="000A211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pur </w:t>
      </w:r>
      <w:r w:rsidR="00310E7C" w:rsidRPr="00310E7C">
        <w:rPr>
          <w:rStyle w:val="Nessuno"/>
          <w:rFonts w:ascii="Times New Roman" w:eastAsia="Times New Roman" w:hAnsi="Times New Roman" w:cs="Times New Roman"/>
          <w:sz w:val="22"/>
          <w:szCs w:val="22"/>
        </w:rPr>
        <w:t>tallonando Londra (290mila)</w:t>
      </w:r>
      <w:r w:rsidR="000A211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. Un testa a testa, comunque, che </w:t>
      </w:r>
      <w:r w:rsidR="00530311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si gioca a grandi distanze </w:t>
      </w:r>
      <w:r w:rsidR="002F4223">
        <w:rPr>
          <w:rStyle w:val="Nessuno"/>
          <w:rFonts w:ascii="Times New Roman" w:eastAsia="Times New Roman" w:hAnsi="Times New Roman" w:cs="Times New Roman"/>
          <w:sz w:val="22"/>
          <w:szCs w:val="22"/>
        </w:rPr>
        <w:t>d</w:t>
      </w:r>
      <w:r w:rsidR="00530311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a </w:t>
      </w:r>
      <w:r w:rsidR="00310E7C" w:rsidRPr="00310E7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Parigi (195mila), Barcellona (145mila), Amsterdam (60mila) e Berlino (55mila). </w:t>
      </w:r>
      <w:r w:rsidR="001A380C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Guardando </w:t>
      </w:r>
      <w:r w:rsidR="001A380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poi </w:t>
      </w:r>
      <w:r w:rsidR="001A380C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>ai top 10 Paesi, le tre nazioni che più di tutte generano traffico sulle pagine viste su Roma in riferimento ai ristoranti sono Regno Unito (13,5%), Stati Uniti (13%) e Francia (11%)</w:t>
      </w:r>
      <w:r w:rsidR="001A380C">
        <w:rPr>
          <w:rStyle w:val="Nessuno"/>
          <w:rFonts w:ascii="Times New Roman" w:eastAsia="Times New Roman" w:hAnsi="Times New Roman" w:cs="Times New Roman"/>
          <w:sz w:val="22"/>
          <w:szCs w:val="22"/>
        </w:rPr>
        <w:t>, seguite da Spagna, Germania, Russia, Paesi Bass</w:t>
      </w:r>
      <w:r w:rsidR="00922D35">
        <w:rPr>
          <w:rStyle w:val="Nessuno"/>
          <w:rFonts w:ascii="Times New Roman" w:eastAsia="Times New Roman" w:hAnsi="Times New Roman" w:cs="Times New Roman"/>
          <w:sz w:val="22"/>
          <w:szCs w:val="22"/>
        </w:rPr>
        <w:t>i</w:t>
      </w:r>
      <w:r w:rsidR="001A380C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Grecia, Giappone e Brasile. </w:t>
      </w:r>
      <w:r w:rsidR="006A6006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>Ad essere più attivi quando si tratta di dare ‘raccomandazioni’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A6006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>sono perlopiù le coppie (38%), come accade a Venezia, Firenze, Napoli</w:t>
      </w:r>
      <w:r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6A6006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>Parigi, Barcellona, Amsterdam e Berlino. Mentre a Milano e Londra</w:t>
      </w:r>
      <w:r w:rsidR="00291951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A6006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>sono soprattutto gli amici.</w:t>
      </w:r>
      <w:r w:rsidR="002F422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Sul fronte infine </w:t>
      </w:r>
      <w:r w:rsidR="00D071BE">
        <w:rPr>
          <w:rStyle w:val="Nessuno"/>
          <w:rFonts w:ascii="Times New Roman" w:eastAsia="Times New Roman" w:hAnsi="Times New Roman" w:cs="Times New Roman"/>
          <w:sz w:val="22"/>
          <w:szCs w:val="22"/>
        </w:rPr>
        <w:t>del</w:t>
      </w:r>
      <w:r w:rsidR="002F422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le recensioni online, gli oltre </w:t>
      </w:r>
      <w:r w:rsidR="002F4223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10mila ristoranti </w:t>
      </w:r>
      <w:r w:rsidR="002F422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di </w:t>
      </w:r>
      <w:r w:rsidR="002F4223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Roma presenti su </w:t>
      </w:r>
      <w:proofErr w:type="spellStart"/>
      <w:r w:rsidR="002F4223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>TripAdvisor</w:t>
      </w:r>
      <w:proofErr w:type="spellEnd"/>
      <w:r w:rsidR="002F4223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F4223">
        <w:rPr>
          <w:rStyle w:val="Nessuno"/>
          <w:rFonts w:ascii="Times New Roman" w:eastAsia="Times New Roman" w:hAnsi="Times New Roman" w:cs="Times New Roman"/>
          <w:sz w:val="22"/>
          <w:szCs w:val="22"/>
        </w:rPr>
        <w:t>sono</w:t>
      </w:r>
      <w:r w:rsidR="002F4223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per la maggior parte giudicati come ‘molto buoni’ (50,5%) e ‘eccellenti’ (7%)</w:t>
      </w:r>
      <w:r w:rsidR="002F422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D071BE">
        <w:rPr>
          <w:rStyle w:val="Nessuno"/>
          <w:rFonts w:ascii="Times New Roman" w:eastAsia="Times New Roman" w:hAnsi="Times New Roman" w:cs="Times New Roman"/>
          <w:sz w:val="22"/>
          <w:szCs w:val="22"/>
        </w:rPr>
        <w:t>con</w:t>
      </w:r>
      <w:r w:rsidR="002F4223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solo</w:t>
      </w:r>
      <w:r w:rsidR="00D071BE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un</w:t>
      </w:r>
      <w:r w:rsidR="002F4223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 2,6% </w:t>
      </w:r>
      <w:r w:rsidR="00D071BE">
        <w:rPr>
          <w:rStyle w:val="Nessuno"/>
          <w:rFonts w:ascii="Times New Roman" w:eastAsia="Times New Roman" w:hAnsi="Times New Roman" w:cs="Times New Roman"/>
          <w:sz w:val="22"/>
          <w:szCs w:val="22"/>
        </w:rPr>
        <w:t>bocciato</w:t>
      </w:r>
      <w:r w:rsidR="002F4223" w:rsidRPr="006A6006">
        <w:rPr>
          <w:rStyle w:val="Nessuno"/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428756D9" w14:textId="77777777" w:rsidR="00EB16D3" w:rsidRDefault="00EB16D3">
      <w:pPr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D1BA4FD" w14:textId="77777777" w:rsidR="00EB16D3" w:rsidRDefault="00424F22">
      <w:pPr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Style w:val="Nessuno"/>
          <w:rFonts w:ascii="Times New Roman" w:hAnsi="Times New Roman"/>
          <w:b/>
          <w:bCs/>
          <w:sz w:val="22"/>
          <w:szCs w:val="22"/>
        </w:rPr>
        <w:t>Ufficio stampa: MG Logos di Stefano Carboni &amp; C.</w:t>
      </w:r>
    </w:p>
    <w:p w14:paraId="7EFF885B" w14:textId="77777777" w:rsidR="00D071BE" w:rsidRDefault="00424F22">
      <w:pPr>
        <w:rPr>
          <w:rStyle w:val="Nessuno"/>
          <w:rFonts w:ascii="Times New Roman" w:hAnsi="Times New Roman"/>
          <w:sz w:val="22"/>
          <w:szCs w:val="22"/>
        </w:rPr>
      </w:pPr>
      <w:r>
        <w:rPr>
          <w:rStyle w:val="Nessuno"/>
          <w:rFonts w:ascii="Times New Roman" w:hAnsi="Times New Roman"/>
          <w:sz w:val="22"/>
          <w:szCs w:val="22"/>
        </w:rPr>
        <w:t xml:space="preserve">Stefano Carboni +39 335 5277431 – </w:t>
      </w:r>
      <w:hyperlink r:id="rId6" w:history="1">
        <w:r>
          <w:rPr>
            <w:rStyle w:val="Hyperlink1"/>
            <w:rFonts w:eastAsia="Arial Unicode MS"/>
          </w:rPr>
          <w:t>stefano.carboni@mglogos.it</w:t>
        </w:r>
      </w:hyperlink>
      <w:r>
        <w:rPr>
          <w:rStyle w:val="Nessuno"/>
          <w:rFonts w:ascii="Times New Roman" w:hAnsi="Times New Roman"/>
          <w:sz w:val="22"/>
          <w:szCs w:val="22"/>
        </w:rPr>
        <w:t xml:space="preserve"> </w:t>
      </w:r>
    </w:p>
    <w:p w14:paraId="640975C8" w14:textId="5AFB8A8F" w:rsidR="00EB16D3" w:rsidRDefault="00424F22">
      <w:pPr>
        <w:rPr>
          <w:rStyle w:val="Nessuno"/>
          <w:rFonts w:ascii="Times New Roman" w:eastAsia="Times New Roman" w:hAnsi="Times New Roman" w:cs="Times New Roman"/>
          <w:sz w:val="22"/>
          <w:szCs w:val="22"/>
        </w:rPr>
      </w:pPr>
      <w:r>
        <w:rPr>
          <w:rStyle w:val="Nessuno"/>
          <w:rFonts w:ascii="Times New Roman" w:hAnsi="Times New Roman"/>
          <w:sz w:val="22"/>
          <w:szCs w:val="22"/>
        </w:rPr>
        <w:t xml:space="preserve">Viviana Laudani +39 3381537610 – </w:t>
      </w:r>
      <w:hyperlink r:id="rId7" w:history="1">
        <w:r>
          <w:rPr>
            <w:rStyle w:val="Hyperlink1"/>
            <w:rFonts w:eastAsia="Arial Unicode MS"/>
          </w:rPr>
          <w:t>info@mglogos.it</w:t>
        </w:r>
      </w:hyperlink>
      <w:r>
        <w:rPr>
          <w:rStyle w:val="Nessuno"/>
          <w:rFonts w:ascii="Times New Roman" w:hAnsi="Times New Roman"/>
          <w:sz w:val="22"/>
          <w:szCs w:val="22"/>
        </w:rPr>
        <w:t xml:space="preserve"> </w:t>
      </w:r>
    </w:p>
    <w:p w14:paraId="59F87177" w14:textId="77777777" w:rsidR="00EB16D3" w:rsidRDefault="00EB16D3">
      <w:pPr>
        <w:jc w:val="center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</w:p>
    <w:p w14:paraId="2B25CD14" w14:textId="77777777" w:rsidR="00EB16D3" w:rsidRDefault="00424F22">
      <w:pPr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Style w:val="Nessuno"/>
          <w:rFonts w:ascii="Times New Roman" w:hAnsi="Times New Roman"/>
          <w:b/>
          <w:bCs/>
          <w:sz w:val="22"/>
          <w:szCs w:val="22"/>
        </w:rPr>
        <w:t>Fiera Roma – Ufficio stampa</w:t>
      </w:r>
    </w:p>
    <w:p w14:paraId="0D8E04F2" w14:textId="77777777" w:rsidR="00D071BE" w:rsidRDefault="00424F22">
      <w:pPr>
        <w:rPr>
          <w:rStyle w:val="Nessuno"/>
          <w:rFonts w:ascii="Times New Roman" w:hAnsi="Times New Roman"/>
          <w:sz w:val="22"/>
          <w:szCs w:val="22"/>
        </w:rPr>
      </w:pPr>
      <w:r>
        <w:rPr>
          <w:rStyle w:val="Nessuno"/>
          <w:rFonts w:ascii="Times New Roman" w:hAnsi="Times New Roman"/>
          <w:sz w:val="22"/>
          <w:szCs w:val="22"/>
        </w:rPr>
        <w:t xml:space="preserve">Cecilia Moretti +39 389 2756994 - </w:t>
      </w:r>
      <w:hyperlink r:id="rId8" w:history="1">
        <w:r>
          <w:rPr>
            <w:rStyle w:val="Hyperlink1"/>
            <w:rFonts w:eastAsia="Arial Unicode MS"/>
          </w:rPr>
          <w:t>ceciliamoretti@gmail.com</w:t>
        </w:r>
      </w:hyperlink>
      <w:r>
        <w:rPr>
          <w:rStyle w:val="Nessuno"/>
          <w:rFonts w:ascii="Times New Roman" w:hAnsi="Times New Roman"/>
          <w:sz w:val="22"/>
          <w:szCs w:val="22"/>
        </w:rPr>
        <w:t xml:space="preserve"> </w:t>
      </w:r>
    </w:p>
    <w:p w14:paraId="062C6631" w14:textId="46F3AF04" w:rsidR="00EB16D3" w:rsidRDefault="00424F22">
      <w:pPr>
        <w:rPr>
          <w:rStyle w:val="Nessuno"/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Style w:val="Nessuno"/>
          <w:rFonts w:ascii="Times New Roman" w:hAnsi="Times New Roman"/>
          <w:sz w:val="22"/>
          <w:szCs w:val="22"/>
        </w:rPr>
        <w:t xml:space="preserve">Eleonora Pacilio +39 3332466665- </w:t>
      </w:r>
      <w:hyperlink r:id="rId9" w:history="1">
        <w:r>
          <w:rPr>
            <w:rStyle w:val="Hyperlink1"/>
            <w:rFonts w:eastAsia="Arial Unicode MS"/>
          </w:rPr>
          <w:t>eleonora.pacilio@yahoo.it</w:t>
        </w:r>
      </w:hyperlink>
      <w:r>
        <w:rPr>
          <w:rStyle w:val="Nessuno"/>
          <w:rFonts w:ascii="Times New Roman" w:hAnsi="Times New Roman"/>
          <w:sz w:val="22"/>
          <w:szCs w:val="22"/>
        </w:rPr>
        <w:t xml:space="preserve"> </w:t>
      </w:r>
    </w:p>
    <w:p w14:paraId="1E519D95" w14:textId="77777777" w:rsidR="00EB16D3" w:rsidRDefault="00EB16D3">
      <w:pPr>
        <w:jc w:val="both"/>
        <w:rPr>
          <w:rStyle w:val="Nessuno"/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14:paraId="6C489347" w14:textId="5196B633" w:rsidR="00EB16D3" w:rsidRDefault="00424F22">
      <w:pPr>
        <w:jc w:val="both"/>
      </w:pPr>
      <w:r>
        <w:rPr>
          <w:rStyle w:val="Nessuno"/>
          <w:rFonts w:ascii="Times New Roman" w:hAnsi="Times New Roman"/>
          <w:b/>
          <w:bCs/>
          <w:i/>
          <w:iCs/>
          <w:sz w:val="22"/>
          <w:szCs w:val="22"/>
        </w:rPr>
        <w:t>Mercato Mediterraneo</w:t>
      </w:r>
      <w:r>
        <w:rPr>
          <w:rStyle w:val="Nessuno"/>
          <w:rFonts w:ascii="Times New Roman" w:hAnsi="Times New Roman"/>
          <w:i/>
          <w:iCs/>
          <w:sz w:val="22"/>
          <w:szCs w:val="22"/>
        </w:rPr>
        <w:t>,</w:t>
      </w:r>
      <w:r>
        <w:rPr>
          <w:rStyle w:val="Nessuno"/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r>
        <w:rPr>
          <w:rStyle w:val="Nessuno"/>
          <w:rFonts w:ascii="Times New Roman" w:hAnsi="Times New Roman"/>
          <w:i/>
          <w:iCs/>
          <w:sz w:val="22"/>
          <w:szCs w:val="22"/>
        </w:rPr>
        <w:t xml:space="preserve">brand di Fiera Roma, insieme a </w:t>
      </w:r>
      <w:proofErr w:type="spellStart"/>
      <w:r>
        <w:rPr>
          <w:rStyle w:val="Nessuno"/>
          <w:rFonts w:ascii="Times New Roman" w:hAnsi="Times New Roman"/>
          <w:b/>
          <w:bCs/>
          <w:i/>
          <w:iCs/>
          <w:sz w:val="22"/>
          <w:szCs w:val="22"/>
        </w:rPr>
        <w:t>Excellence</w:t>
      </w:r>
      <w:proofErr w:type="spellEnd"/>
      <w:r>
        <w:rPr>
          <w:rStyle w:val="Nessuno"/>
          <w:rFonts w:ascii="Times New Roman" w:hAnsi="Times New Roman"/>
          <w:i/>
          <w:iCs/>
          <w:sz w:val="22"/>
          <w:szCs w:val="22"/>
        </w:rPr>
        <w:t xml:space="preserve">, sono le due manifestazioni capofila di </w:t>
      </w:r>
      <w:r>
        <w:rPr>
          <w:rStyle w:val="Nessuno"/>
          <w:rFonts w:ascii="Times New Roman" w:hAnsi="Times New Roman"/>
          <w:b/>
          <w:bCs/>
          <w:i/>
          <w:iCs/>
          <w:sz w:val="22"/>
          <w:szCs w:val="22"/>
        </w:rPr>
        <w:t xml:space="preserve">Roma </w:t>
      </w:r>
      <w:proofErr w:type="spellStart"/>
      <w:r>
        <w:rPr>
          <w:rStyle w:val="Nessuno"/>
          <w:rFonts w:ascii="Times New Roman" w:hAnsi="Times New Roman"/>
          <w:b/>
          <w:bCs/>
          <w:i/>
          <w:iCs/>
          <w:sz w:val="22"/>
          <w:szCs w:val="22"/>
        </w:rPr>
        <w:t>Food</w:t>
      </w:r>
      <w:proofErr w:type="spellEnd"/>
      <w:r>
        <w:rPr>
          <w:rStyle w:val="Nessuno"/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Style w:val="Nessuno"/>
          <w:rFonts w:ascii="Times New Roman" w:hAnsi="Times New Roman"/>
          <w:b/>
          <w:bCs/>
          <w:i/>
          <w:iCs/>
          <w:sz w:val="22"/>
          <w:szCs w:val="22"/>
        </w:rPr>
        <w:t>Exhibition</w:t>
      </w:r>
      <w:proofErr w:type="spellEnd"/>
      <w:r>
        <w:rPr>
          <w:rStyle w:val="Nessuno"/>
          <w:rFonts w:ascii="Times New Roman" w:hAnsi="Times New Roman"/>
          <w:i/>
          <w:iCs/>
          <w:sz w:val="22"/>
          <w:szCs w:val="22"/>
        </w:rPr>
        <w:t xml:space="preserve">, il nuovo grande evento diffuso dedicato alla filiera agroalimentare ed </w:t>
      </w:r>
      <w:r>
        <w:rPr>
          <w:rStyle w:val="Nessuno"/>
          <w:rFonts w:ascii="Times New Roman" w:hAnsi="Times New Roman"/>
          <w:i/>
          <w:iCs/>
          <w:sz w:val="22"/>
          <w:szCs w:val="22"/>
        </w:rPr>
        <w:lastRenderedPageBreak/>
        <w:t xml:space="preserve">enogastronomica che per la prima volta punta a coinvolgere l’intera Capitale con un denso programma di attività volte a valorizzare cibi, produzioni, tradizioni e culture legati ai valori del made in Italy e della Dieta Mediterranea. Un calendario di appuntamenti diffusi, sotto il </w:t>
      </w:r>
      <w:proofErr w:type="spellStart"/>
      <w:r>
        <w:rPr>
          <w:rStyle w:val="Nessuno"/>
          <w:rFonts w:ascii="Times New Roman" w:hAnsi="Times New Roman"/>
          <w:i/>
          <w:iCs/>
          <w:sz w:val="22"/>
          <w:szCs w:val="22"/>
        </w:rPr>
        <w:t>claim</w:t>
      </w:r>
      <w:proofErr w:type="spellEnd"/>
      <w:r>
        <w:rPr>
          <w:rStyle w:val="Nessuno"/>
          <w:rFonts w:ascii="Times New Roman" w:hAnsi="Times New Roman"/>
          <w:i/>
          <w:iCs/>
          <w:sz w:val="22"/>
          <w:szCs w:val="22"/>
        </w:rPr>
        <w:t xml:space="preserve"> ‘Tutti Insieme. A Roma’, per accendere i riflettori su una visione attuale, globale e intrigante del Food Business in un’ottica di gioco di squadra e nuove alleanze future, con la Città Eterna a fare da plus. Ad aver già aderito, Il Festival della Gastronomia di Luigi Cremona e Lorenza Vitali. </w:t>
      </w:r>
    </w:p>
    <w:sectPr w:rsidR="00EB16D3" w:rsidSect="00232B3E">
      <w:headerReference w:type="default" r:id="rId10"/>
      <w:footerReference w:type="default" r:id="rId11"/>
      <w:pgSz w:w="11900" w:h="16840"/>
      <w:pgMar w:top="2644" w:right="1134" w:bottom="851" w:left="1134" w:header="568" w:footer="8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D8879" w14:textId="77777777" w:rsidR="001E5502" w:rsidRDefault="001E5502">
      <w:r>
        <w:separator/>
      </w:r>
    </w:p>
  </w:endnote>
  <w:endnote w:type="continuationSeparator" w:id="0">
    <w:p w14:paraId="1496717D" w14:textId="77777777" w:rsidR="001E5502" w:rsidRDefault="001E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6DD34" w14:textId="77777777" w:rsidR="003A447C" w:rsidRDefault="003A447C">
    <w:pPr>
      <w:pStyle w:val="Pidipagina"/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6F8105B2" wp14:editId="43C4825D">
          <wp:simplePos x="0" y="0"/>
          <wp:positionH relativeFrom="page">
            <wp:posOffset>1352550</wp:posOffset>
          </wp:positionH>
          <wp:positionV relativeFrom="page">
            <wp:posOffset>9778365</wp:posOffset>
          </wp:positionV>
          <wp:extent cx="628650" cy="628650"/>
          <wp:effectExtent l="0" t="0" r="0" b="0"/>
          <wp:wrapNone/>
          <wp:docPr id="4" name="officeArt object" descr="logo Fiera di Rom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 Fiera di Roma.jpg" descr="logo Fiera di Rom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3B90D993" w14:textId="77777777" w:rsidR="003A447C" w:rsidRDefault="003A447C">
    <w:pPr>
      <w:pStyle w:val="Pidipagina"/>
      <w:tabs>
        <w:tab w:val="clear" w:pos="9638"/>
        <w:tab w:val="right" w:pos="9612"/>
      </w:tabs>
    </w:pPr>
  </w:p>
  <w:p w14:paraId="3EF7B365" w14:textId="77777777" w:rsidR="003A447C" w:rsidRDefault="003A447C">
    <w:pPr>
      <w:pStyle w:val="Pidipagina"/>
      <w:tabs>
        <w:tab w:val="clear" w:pos="9638"/>
        <w:tab w:val="right" w:pos="9612"/>
      </w:tabs>
      <w:jc w:val="center"/>
    </w:pPr>
    <w:r>
      <w:rPr>
        <w:rStyle w:val="Nessuno"/>
      </w:rPr>
      <w:t xml:space="preserve">              </w:t>
    </w:r>
    <w:hyperlink r:id="rId2" w:history="1">
      <w:r>
        <w:rPr>
          <w:rStyle w:val="Hyperlink0"/>
        </w:rPr>
        <w:t>www.fieraroma.it</w:t>
      </w:r>
    </w:hyperlink>
    <w:r>
      <w:rPr>
        <w:rStyle w:val="Link"/>
        <w:rFonts w:ascii="Arial" w:hAnsi="Arial"/>
        <w:color w:val="000000"/>
        <w:sz w:val="20"/>
        <w:szCs w:val="20"/>
        <w:u w:val="none" w:color="000000"/>
      </w:rPr>
      <w:t xml:space="preserve"> </w:t>
    </w:r>
    <w:r>
      <w:rPr>
        <w:rStyle w:val="Nessuno"/>
        <w:rFonts w:ascii="Arial" w:hAnsi="Arial"/>
        <w:sz w:val="20"/>
        <w:szCs w:val="20"/>
      </w:rPr>
      <w:t xml:space="preserve">    -     </w:t>
    </w:r>
    <w:hyperlink r:id="rId3" w:history="1">
      <w:r>
        <w:rPr>
          <w:rStyle w:val="Hyperlink0"/>
        </w:rPr>
        <w:t>www.mercatomediterraneo.it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70946" w14:textId="77777777" w:rsidR="001E5502" w:rsidRDefault="001E5502">
      <w:r>
        <w:separator/>
      </w:r>
    </w:p>
  </w:footnote>
  <w:footnote w:type="continuationSeparator" w:id="0">
    <w:p w14:paraId="76A7EE9A" w14:textId="77777777" w:rsidR="001E5502" w:rsidRDefault="001E5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1E8B0" w14:textId="77777777" w:rsidR="003A447C" w:rsidRDefault="003A447C">
    <w:r>
      <w:rPr>
        <w:noProof/>
      </w:rPr>
      <w:drawing>
        <wp:anchor distT="152400" distB="152400" distL="152400" distR="152400" simplePos="0" relativeHeight="251658240" behindDoc="1" locked="0" layoutInCell="1" allowOverlap="1" wp14:anchorId="372A531B" wp14:editId="6DC31171">
          <wp:simplePos x="0" y="0"/>
          <wp:positionH relativeFrom="page">
            <wp:posOffset>2933700</wp:posOffset>
          </wp:positionH>
          <wp:positionV relativeFrom="page">
            <wp:posOffset>285750</wp:posOffset>
          </wp:positionV>
          <wp:extent cx="1238250" cy="1225550"/>
          <wp:effectExtent l="0" t="0" r="0" b="0"/>
          <wp:wrapNone/>
          <wp:docPr id="3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0" cy="1225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essuno"/>
      </w:rPr>
      <w:t xml:space="preserve">                                                                                                     </w:t>
    </w:r>
  </w:p>
  <w:p w14:paraId="5778690D" w14:textId="77777777" w:rsidR="003A447C" w:rsidRDefault="003A447C">
    <w:pPr>
      <w:pStyle w:val="Intestazione"/>
      <w:tabs>
        <w:tab w:val="clear" w:pos="9638"/>
        <w:tab w:val="right" w:pos="9612"/>
      </w:tabs>
    </w:pPr>
    <w:r>
      <w:rPr>
        <w:rStyle w:val="Nessuno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D3"/>
    <w:rsid w:val="000079C7"/>
    <w:rsid w:val="00007AAE"/>
    <w:rsid w:val="00033E4F"/>
    <w:rsid w:val="00036B90"/>
    <w:rsid w:val="00036D23"/>
    <w:rsid w:val="000546BB"/>
    <w:rsid w:val="00055589"/>
    <w:rsid w:val="00073868"/>
    <w:rsid w:val="0009070D"/>
    <w:rsid w:val="00095644"/>
    <w:rsid w:val="000A0D4F"/>
    <w:rsid w:val="000A2113"/>
    <w:rsid w:val="000B237A"/>
    <w:rsid w:val="000B2DDA"/>
    <w:rsid w:val="000C744A"/>
    <w:rsid w:val="000D0441"/>
    <w:rsid w:val="000D7192"/>
    <w:rsid w:val="000E01A8"/>
    <w:rsid w:val="001019DD"/>
    <w:rsid w:val="00101B6F"/>
    <w:rsid w:val="00103E44"/>
    <w:rsid w:val="00104831"/>
    <w:rsid w:val="00111DFA"/>
    <w:rsid w:val="00112760"/>
    <w:rsid w:val="00115DAC"/>
    <w:rsid w:val="001210D0"/>
    <w:rsid w:val="00124B58"/>
    <w:rsid w:val="001301A1"/>
    <w:rsid w:val="0014583B"/>
    <w:rsid w:val="0016744F"/>
    <w:rsid w:val="0017694C"/>
    <w:rsid w:val="001846CA"/>
    <w:rsid w:val="00192E34"/>
    <w:rsid w:val="001A380C"/>
    <w:rsid w:val="001A50C6"/>
    <w:rsid w:val="001A7087"/>
    <w:rsid w:val="001C088F"/>
    <w:rsid w:val="001C7159"/>
    <w:rsid w:val="001D208B"/>
    <w:rsid w:val="001E1592"/>
    <w:rsid w:val="001E5502"/>
    <w:rsid w:val="001E728B"/>
    <w:rsid w:val="001F09FB"/>
    <w:rsid w:val="001F0AB2"/>
    <w:rsid w:val="00210959"/>
    <w:rsid w:val="00211381"/>
    <w:rsid w:val="00214102"/>
    <w:rsid w:val="00214E59"/>
    <w:rsid w:val="00223B78"/>
    <w:rsid w:val="00232B3E"/>
    <w:rsid w:val="0024600A"/>
    <w:rsid w:val="002473D6"/>
    <w:rsid w:val="0026702D"/>
    <w:rsid w:val="0026739F"/>
    <w:rsid w:val="00280B83"/>
    <w:rsid w:val="00284C9D"/>
    <w:rsid w:val="00291951"/>
    <w:rsid w:val="0029761A"/>
    <w:rsid w:val="002A7745"/>
    <w:rsid w:val="002B0C92"/>
    <w:rsid w:val="002B7D4E"/>
    <w:rsid w:val="002E7D70"/>
    <w:rsid w:val="002F4223"/>
    <w:rsid w:val="002F7526"/>
    <w:rsid w:val="002F7A2F"/>
    <w:rsid w:val="0030150C"/>
    <w:rsid w:val="00310E7C"/>
    <w:rsid w:val="00313FD6"/>
    <w:rsid w:val="00344FF2"/>
    <w:rsid w:val="00354785"/>
    <w:rsid w:val="00354D90"/>
    <w:rsid w:val="00355294"/>
    <w:rsid w:val="003718DD"/>
    <w:rsid w:val="00375768"/>
    <w:rsid w:val="003945C9"/>
    <w:rsid w:val="00394C42"/>
    <w:rsid w:val="003A447C"/>
    <w:rsid w:val="003C1B61"/>
    <w:rsid w:val="003E0298"/>
    <w:rsid w:val="003E137F"/>
    <w:rsid w:val="003E3F8F"/>
    <w:rsid w:val="003E672D"/>
    <w:rsid w:val="003F1F91"/>
    <w:rsid w:val="0041414A"/>
    <w:rsid w:val="00420BA2"/>
    <w:rsid w:val="00424F22"/>
    <w:rsid w:val="00431D0E"/>
    <w:rsid w:val="0043421C"/>
    <w:rsid w:val="00451D4F"/>
    <w:rsid w:val="00484147"/>
    <w:rsid w:val="00484499"/>
    <w:rsid w:val="004863C3"/>
    <w:rsid w:val="004B544C"/>
    <w:rsid w:val="004C319E"/>
    <w:rsid w:val="004D07B5"/>
    <w:rsid w:val="004D3E9C"/>
    <w:rsid w:val="004D523A"/>
    <w:rsid w:val="004F48FF"/>
    <w:rsid w:val="00502BC0"/>
    <w:rsid w:val="0051097F"/>
    <w:rsid w:val="00512433"/>
    <w:rsid w:val="00530311"/>
    <w:rsid w:val="00533B60"/>
    <w:rsid w:val="00546000"/>
    <w:rsid w:val="00564773"/>
    <w:rsid w:val="00576AD0"/>
    <w:rsid w:val="005778A4"/>
    <w:rsid w:val="0058040B"/>
    <w:rsid w:val="0059047D"/>
    <w:rsid w:val="0059797A"/>
    <w:rsid w:val="005A356A"/>
    <w:rsid w:val="005A4BB0"/>
    <w:rsid w:val="005A5234"/>
    <w:rsid w:val="005B4714"/>
    <w:rsid w:val="005C5781"/>
    <w:rsid w:val="005C5F56"/>
    <w:rsid w:val="005D3639"/>
    <w:rsid w:val="005E5E55"/>
    <w:rsid w:val="005F7CE7"/>
    <w:rsid w:val="0060085E"/>
    <w:rsid w:val="006145C4"/>
    <w:rsid w:val="00616E6F"/>
    <w:rsid w:val="006308D2"/>
    <w:rsid w:val="006435AE"/>
    <w:rsid w:val="006565A9"/>
    <w:rsid w:val="00663644"/>
    <w:rsid w:val="00675A60"/>
    <w:rsid w:val="00684754"/>
    <w:rsid w:val="0068754B"/>
    <w:rsid w:val="00696FC5"/>
    <w:rsid w:val="006A0739"/>
    <w:rsid w:val="006A406F"/>
    <w:rsid w:val="006A6006"/>
    <w:rsid w:val="006B64F0"/>
    <w:rsid w:val="006C1185"/>
    <w:rsid w:val="006C4368"/>
    <w:rsid w:val="006D6EC8"/>
    <w:rsid w:val="006E0D70"/>
    <w:rsid w:val="006E6945"/>
    <w:rsid w:val="00727346"/>
    <w:rsid w:val="00773346"/>
    <w:rsid w:val="0077513A"/>
    <w:rsid w:val="00777FAE"/>
    <w:rsid w:val="007B1DCF"/>
    <w:rsid w:val="007C70CB"/>
    <w:rsid w:val="007F20D5"/>
    <w:rsid w:val="007F7B25"/>
    <w:rsid w:val="0081304A"/>
    <w:rsid w:val="00833806"/>
    <w:rsid w:val="00844BD9"/>
    <w:rsid w:val="008634A3"/>
    <w:rsid w:val="00865703"/>
    <w:rsid w:val="008665BB"/>
    <w:rsid w:val="0087272B"/>
    <w:rsid w:val="0089135F"/>
    <w:rsid w:val="008A01B1"/>
    <w:rsid w:val="008A12E6"/>
    <w:rsid w:val="008A4F99"/>
    <w:rsid w:val="008C2F40"/>
    <w:rsid w:val="008C3258"/>
    <w:rsid w:val="008D5C8D"/>
    <w:rsid w:val="008E0446"/>
    <w:rsid w:val="008E1D0E"/>
    <w:rsid w:val="00906C4E"/>
    <w:rsid w:val="00915072"/>
    <w:rsid w:val="00916F14"/>
    <w:rsid w:val="0092022A"/>
    <w:rsid w:val="00921A2C"/>
    <w:rsid w:val="00922D35"/>
    <w:rsid w:val="00923AF9"/>
    <w:rsid w:val="00931722"/>
    <w:rsid w:val="00944091"/>
    <w:rsid w:val="00950145"/>
    <w:rsid w:val="00954F7F"/>
    <w:rsid w:val="00960581"/>
    <w:rsid w:val="00996BEE"/>
    <w:rsid w:val="009A510B"/>
    <w:rsid w:val="009C017F"/>
    <w:rsid w:val="009C3B68"/>
    <w:rsid w:val="009D0412"/>
    <w:rsid w:val="009D1380"/>
    <w:rsid w:val="009D1E38"/>
    <w:rsid w:val="009D1F02"/>
    <w:rsid w:val="009D5263"/>
    <w:rsid w:val="009E0ACB"/>
    <w:rsid w:val="009F1614"/>
    <w:rsid w:val="009F2431"/>
    <w:rsid w:val="00A072A1"/>
    <w:rsid w:val="00A13A57"/>
    <w:rsid w:val="00A44205"/>
    <w:rsid w:val="00A521E0"/>
    <w:rsid w:val="00A577A5"/>
    <w:rsid w:val="00A64FDE"/>
    <w:rsid w:val="00A67639"/>
    <w:rsid w:val="00A758EF"/>
    <w:rsid w:val="00A86DC5"/>
    <w:rsid w:val="00A9069C"/>
    <w:rsid w:val="00AB48DA"/>
    <w:rsid w:val="00AC04C7"/>
    <w:rsid w:val="00AC3D11"/>
    <w:rsid w:val="00AD2967"/>
    <w:rsid w:val="00AD30B7"/>
    <w:rsid w:val="00AF21EF"/>
    <w:rsid w:val="00B01E0F"/>
    <w:rsid w:val="00B24339"/>
    <w:rsid w:val="00B30D7E"/>
    <w:rsid w:val="00B36FD9"/>
    <w:rsid w:val="00B37364"/>
    <w:rsid w:val="00B401C7"/>
    <w:rsid w:val="00B414B1"/>
    <w:rsid w:val="00B42A7D"/>
    <w:rsid w:val="00B55C95"/>
    <w:rsid w:val="00B55DCF"/>
    <w:rsid w:val="00B667CE"/>
    <w:rsid w:val="00B83028"/>
    <w:rsid w:val="00B90CD5"/>
    <w:rsid w:val="00B93783"/>
    <w:rsid w:val="00BB3D52"/>
    <w:rsid w:val="00BC2520"/>
    <w:rsid w:val="00BD10A7"/>
    <w:rsid w:val="00BF5C7C"/>
    <w:rsid w:val="00BF6462"/>
    <w:rsid w:val="00C255D2"/>
    <w:rsid w:val="00C324E4"/>
    <w:rsid w:val="00C333A2"/>
    <w:rsid w:val="00C3448A"/>
    <w:rsid w:val="00C34810"/>
    <w:rsid w:val="00C408C6"/>
    <w:rsid w:val="00C41C75"/>
    <w:rsid w:val="00C4784B"/>
    <w:rsid w:val="00C47E1F"/>
    <w:rsid w:val="00C5234A"/>
    <w:rsid w:val="00C56EC0"/>
    <w:rsid w:val="00C630AA"/>
    <w:rsid w:val="00C645A7"/>
    <w:rsid w:val="00C717D9"/>
    <w:rsid w:val="00C801B9"/>
    <w:rsid w:val="00C90456"/>
    <w:rsid w:val="00C910EA"/>
    <w:rsid w:val="00CB658B"/>
    <w:rsid w:val="00CD4E2A"/>
    <w:rsid w:val="00CD6202"/>
    <w:rsid w:val="00CD7534"/>
    <w:rsid w:val="00CE4557"/>
    <w:rsid w:val="00CE49A3"/>
    <w:rsid w:val="00CF7E68"/>
    <w:rsid w:val="00D02796"/>
    <w:rsid w:val="00D071BE"/>
    <w:rsid w:val="00D07C2D"/>
    <w:rsid w:val="00D150AB"/>
    <w:rsid w:val="00D266FD"/>
    <w:rsid w:val="00D27FDF"/>
    <w:rsid w:val="00D402F5"/>
    <w:rsid w:val="00D46F33"/>
    <w:rsid w:val="00D54EDE"/>
    <w:rsid w:val="00D56424"/>
    <w:rsid w:val="00D614F9"/>
    <w:rsid w:val="00D76865"/>
    <w:rsid w:val="00D77331"/>
    <w:rsid w:val="00D90CBE"/>
    <w:rsid w:val="00D95994"/>
    <w:rsid w:val="00DB360D"/>
    <w:rsid w:val="00DC06A8"/>
    <w:rsid w:val="00DC367D"/>
    <w:rsid w:val="00DD094D"/>
    <w:rsid w:val="00DE2ED1"/>
    <w:rsid w:val="00DF3F39"/>
    <w:rsid w:val="00DF5AD7"/>
    <w:rsid w:val="00DF6CEB"/>
    <w:rsid w:val="00E0107F"/>
    <w:rsid w:val="00E05003"/>
    <w:rsid w:val="00E170B5"/>
    <w:rsid w:val="00E2017A"/>
    <w:rsid w:val="00E216CA"/>
    <w:rsid w:val="00E278F5"/>
    <w:rsid w:val="00E34D9E"/>
    <w:rsid w:val="00E37DED"/>
    <w:rsid w:val="00E647AA"/>
    <w:rsid w:val="00E74678"/>
    <w:rsid w:val="00E749E8"/>
    <w:rsid w:val="00EA2AAF"/>
    <w:rsid w:val="00EB16D3"/>
    <w:rsid w:val="00ED4AD4"/>
    <w:rsid w:val="00ED6E17"/>
    <w:rsid w:val="00EE24C7"/>
    <w:rsid w:val="00F05FB4"/>
    <w:rsid w:val="00F14CFE"/>
    <w:rsid w:val="00F15028"/>
    <w:rsid w:val="00F26E5D"/>
    <w:rsid w:val="00F31CF0"/>
    <w:rsid w:val="00F36E27"/>
    <w:rsid w:val="00F5092B"/>
    <w:rsid w:val="00F71186"/>
    <w:rsid w:val="00F717BA"/>
    <w:rsid w:val="00F86267"/>
    <w:rsid w:val="00F91EF5"/>
    <w:rsid w:val="00FB6493"/>
    <w:rsid w:val="00FB6680"/>
    <w:rsid w:val="00FD25C6"/>
    <w:rsid w:val="00FD366B"/>
    <w:rsid w:val="00FD3978"/>
    <w:rsid w:val="00FE2076"/>
    <w:rsid w:val="00FE52C7"/>
    <w:rsid w:val="00FF053C"/>
    <w:rsid w:val="00FF12A7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32DF77D"/>
  <w15:docId w15:val="{48A375DB-CDDC-4090-AC3A-F75EBD02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Pr>
      <w:lang w:val="it-IT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00"/>
      <w:sz w:val="20"/>
      <w:szCs w:val="20"/>
      <w:u w:val="single" w:color="000000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outline w:val="0"/>
      <w:color w:val="000000"/>
      <w:sz w:val="22"/>
      <w:szCs w:val="22"/>
      <w:u w:val="single"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4E59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NormaleWeb">
    <w:name w:val="Normal (Web)"/>
    <w:basedOn w:val="Normale"/>
    <w:uiPriority w:val="99"/>
    <w:semiHidden/>
    <w:unhideWhenUsed/>
    <w:rsid w:val="000A0D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Enfasicorsivo">
    <w:name w:val="Emphasis"/>
    <w:basedOn w:val="Carpredefinitoparagrafo"/>
    <w:uiPriority w:val="20"/>
    <w:qFormat/>
    <w:rsid w:val="000A0D4F"/>
    <w:rPr>
      <w:i/>
      <w:iCs/>
    </w:rPr>
  </w:style>
  <w:style w:type="character" w:styleId="Enfasigrassetto">
    <w:name w:val="Strong"/>
    <w:basedOn w:val="Carpredefinitoparagrafo"/>
    <w:uiPriority w:val="22"/>
    <w:qFormat/>
    <w:rsid w:val="00D5642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5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50C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9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97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6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00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577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6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88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iliamoretti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mglogos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fano.carboni@mglogos.i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eleonora.pacilio@yahoo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rcatomediterraneo.it" TargetMode="External"/><Relationship Id="rId2" Type="http://schemas.openxmlformats.org/officeDocument/2006/relationships/hyperlink" Target="http://www.fieraroma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69</cp:revision>
  <cp:lastPrinted>2019-11-07T18:26:00Z</cp:lastPrinted>
  <dcterms:created xsi:type="dcterms:W3CDTF">2019-11-12T09:03:00Z</dcterms:created>
  <dcterms:modified xsi:type="dcterms:W3CDTF">2019-11-13T10:51:00Z</dcterms:modified>
</cp:coreProperties>
</file>